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17" w:rsidRDefault="00014217" w:rsidP="00F269D1">
      <w:pPr>
        <w:jc w:val="center"/>
        <w:rPr>
          <w:sz w:val="28"/>
          <w:szCs w:val="28"/>
        </w:rPr>
      </w:pPr>
      <w:r w:rsidRPr="00D6261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ертолово" style="width:34.2pt;height:42pt;visibility:visible">
            <v:imagedata r:id="rId5" o:title=""/>
          </v:shape>
        </w:pict>
      </w:r>
    </w:p>
    <w:p w:rsidR="00014217" w:rsidRDefault="00014217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14217" w:rsidRDefault="00014217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014217" w:rsidRDefault="00014217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014217" w:rsidRDefault="00014217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014217" w:rsidRDefault="00014217" w:rsidP="00F269D1">
      <w:pPr>
        <w:jc w:val="center"/>
        <w:rPr>
          <w:sz w:val="28"/>
          <w:szCs w:val="28"/>
        </w:rPr>
      </w:pPr>
    </w:p>
    <w:p w:rsidR="00014217" w:rsidRDefault="00014217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14217" w:rsidRDefault="00014217" w:rsidP="00F269D1">
      <w:pPr>
        <w:jc w:val="center"/>
        <w:rPr>
          <w:sz w:val="28"/>
          <w:szCs w:val="28"/>
        </w:rPr>
      </w:pPr>
    </w:p>
    <w:p w:rsidR="00014217" w:rsidRDefault="00014217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14217" w:rsidRDefault="00014217" w:rsidP="00F269D1">
      <w:pPr>
        <w:jc w:val="center"/>
        <w:rPr>
          <w:sz w:val="28"/>
          <w:szCs w:val="28"/>
        </w:rPr>
      </w:pPr>
    </w:p>
    <w:p w:rsidR="00014217" w:rsidRPr="0041207B" w:rsidRDefault="00014217" w:rsidP="009C5B02">
      <w:pPr>
        <w:jc w:val="both"/>
      </w:pPr>
      <w:r>
        <w:t>4 декабря  2013 года</w:t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>
        <w:t xml:space="preserve">                                   </w:t>
      </w:r>
      <w:r w:rsidRPr="0041207B">
        <w:t xml:space="preserve">№ </w:t>
      </w:r>
      <w:r>
        <w:t xml:space="preserve"> 524</w:t>
      </w:r>
      <w:bookmarkStart w:id="0" w:name="_GoBack"/>
      <w:bookmarkEnd w:id="0"/>
    </w:p>
    <w:p w:rsidR="00014217" w:rsidRPr="00A15466" w:rsidRDefault="00014217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014217" w:rsidRPr="002B661B" w:rsidRDefault="00014217" w:rsidP="009C5B02">
      <w:pPr>
        <w:jc w:val="both"/>
      </w:pPr>
    </w:p>
    <w:tbl>
      <w:tblPr>
        <w:tblW w:w="0" w:type="auto"/>
        <w:tblInd w:w="-106" w:type="dxa"/>
        <w:tblLook w:val="01E0"/>
      </w:tblPr>
      <w:tblGrid>
        <w:gridCol w:w="5688"/>
        <w:gridCol w:w="3786"/>
      </w:tblGrid>
      <w:tr w:rsidR="00014217" w:rsidRPr="00720490">
        <w:tc>
          <w:tcPr>
            <w:tcW w:w="5688" w:type="dxa"/>
          </w:tcPr>
          <w:p w:rsidR="00014217" w:rsidRPr="00205A6F" w:rsidRDefault="00014217" w:rsidP="00205A6F">
            <w:pPr>
              <w:rPr>
                <w:b/>
                <w:bCs/>
                <w:sz w:val="28"/>
                <w:szCs w:val="28"/>
              </w:rPr>
            </w:pPr>
            <w:r w:rsidRPr="00205A6F">
              <w:rPr>
                <w:b/>
                <w:bCs/>
                <w:sz w:val="28"/>
                <w:szCs w:val="28"/>
              </w:rPr>
              <w:t>О внесении изменений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05A6F">
              <w:rPr>
                <w:b/>
                <w:bCs/>
                <w:sz w:val="28"/>
                <w:szCs w:val="28"/>
              </w:rPr>
              <w:t>в долгосрочную</w:t>
            </w:r>
          </w:p>
          <w:p w:rsidR="00014217" w:rsidRDefault="00014217" w:rsidP="00205A6F">
            <w:pPr>
              <w:rPr>
                <w:b/>
                <w:bCs/>
                <w:sz w:val="28"/>
                <w:szCs w:val="28"/>
              </w:rPr>
            </w:pPr>
            <w:r w:rsidRPr="00205A6F">
              <w:rPr>
                <w:b/>
                <w:bCs/>
                <w:sz w:val="28"/>
                <w:szCs w:val="28"/>
              </w:rPr>
              <w:t xml:space="preserve">целевую программу  «Развитие малого и среднего предпринимательства </w:t>
            </w:r>
          </w:p>
          <w:p w:rsidR="00014217" w:rsidRPr="00205A6F" w:rsidRDefault="00014217" w:rsidP="00205A6F">
            <w:pPr>
              <w:rPr>
                <w:b/>
                <w:bCs/>
                <w:sz w:val="28"/>
                <w:szCs w:val="28"/>
              </w:rPr>
            </w:pPr>
            <w:r w:rsidRPr="00205A6F">
              <w:rPr>
                <w:b/>
                <w:bCs/>
                <w:sz w:val="28"/>
                <w:szCs w:val="28"/>
              </w:rPr>
              <w:t>в МО Сертолово  на 2011-2013 годы»</w:t>
            </w:r>
          </w:p>
        </w:tc>
        <w:tc>
          <w:tcPr>
            <w:tcW w:w="3786" w:type="dxa"/>
          </w:tcPr>
          <w:p w:rsidR="00014217" w:rsidRDefault="00014217" w:rsidP="00720490">
            <w:pPr>
              <w:ind w:left="720"/>
            </w:pPr>
          </w:p>
        </w:tc>
      </w:tr>
    </w:tbl>
    <w:p w:rsidR="00014217" w:rsidRDefault="00014217" w:rsidP="00720490">
      <w:pPr>
        <w:jc w:val="center"/>
        <w:rPr>
          <w:sz w:val="20"/>
          <w:szCs w:val="20"/>
        </w:rPr>
      </w:pPr>
    </w:p>
    <w:p w:rsidR="00014217" w:rsidRDefault="00014217" w:rsidP="00720490">
      <w:pPr>
        <w:jc w:val="both"/>
      </w:pPr>
    </w:p>
    <w:p w:rsidR="00014217" w:rsidRDefault="00014217" w:rsidP="00A5361C">
      <w:pPr>
        <w:jc w:val="both"/>
        <w:rPr>
          <w:sz w:val="28"/>
          <w:szCs w:val="28"/>
        </w:rPr>
      </w:pPr>
      <w:r w:rsidRPr="00205A6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06.10.</w:t>
      </w:r>
      <w:r w:rsidRPr="00205A6F">
        <w:rPr>
          <w:sz w:val="28"/>
          <w:szCs w:val="28"/>
        </w:rPr>
        <w:t>2003   № 131-ФЗ  «Об общих принципах организации местного самоуправления в Российской Федерации», Федеральным законом от 24.07.2007 № 209-ФЗ«О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  Уставом муниципального образования Сертолово Всеволожского муниципального района Ленинградской области, Порядком разработки, формирования и реализации долгосрочных целевых программ в муниципальном образовании Сертолово Ленинградской области, утвержденным постановлением администрации МО Сертолово от 10 апреля 2009 года № 101,  на основании протокола заседания комиссии по рассмотрению и реализации долгосрочных и ведомственных целевых программ МО Сертолово от  26 ноября  2013 года № 19, администрация МО Сертолово </w:t>
      </w:r>
    </w:p>
    <w:p w:rsidR="00014217" w:rsidRDefault="00014217" w:rsidP="00A5361C">
      <w:pPr>
        <w:jc w:val="both"/>
        <w:rPr>
          <w:sz w:val="28"/>
          <w:szCs w:val="28"/>
        </w:rPr>
      </w:pPr>
    </w:p>
    <w:p w:rsidR="00014217" w:rsidRPr="00397C3B" w:rsidRDefault="00014217" w:rsidP="00A5361C">
      <w:pPr>
        <w:jc w:val="both"/>
        <w:rPr>
          <w:sz w:val="28"/>
          <w:szCs w:val="28"/>
        </w:rPr>
      </w:pPr>
      <w:r w:rsidRPr="00397C3B">
        <w:rPr>
          <w:sz w:val="28"/>
          <w:szCs w:val="28"/>
        </w:rPr>
        <w:t>ПОСТАНОВЛЯЕТ:</w:t>
      </w:r>
    </w:p>
    <w:p w:rsidR="00014217" w:rsidRDefault="00014217" w:rsidP="00720490">
      <w:pPr>
        <w:ind w:left="1140"/>
      </w:pPr>
    </w:p>
    <w:p w:rsidR="00014217" w:rsidRDefault="00014217" w:rsidP="003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7C3B">
        <w:rPr>
          <w:sz w:val="28"/>
          <w:szCs w:val="28"/>
        </w:rPr>
        <w:t xml:space="preserve">Внести в долгосрочную целевую программу </w:t>
      </w:r>
      <w:r>
        <w:rPr>
          <w:sz w:val="28"/>
          <w:szCs w:val="28"/>
        </w:rPr>
        <w:t xml:space="preserve"> «Развитие малого и среднего предпринимательства в МО Сертолово на 2011-2013 годы» (далее по тексту – программа), утвержденную постановлением администрации от 14 октября 2010 года  № 308 (в редакции постановлений от 24 мая 2012 года № 155; от 4 июля 2012 года № 220) следующие изменения:</w:t>
      </w:r>
    </w:p>
    <w:p w:rsidR="00014217" w:rsidRDefault="00014217" w:rsidP="00CD1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паспорте программы:</w:t>
      </w:r>
    </w:p>
    <w:p w:rsidR="00014217" w:rsidRDefault="00014217" w:rsidP="00CD1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 позицию «Объем финансовых ресурсов, запланированных по программе, источники финансирования программы» изложить в следующей редакции: «Объем финансирования программы составляет 820,0 тысяч рублей, в том числе по годам:</w:t>
      </w:r>
    </w:p>
    <w:p w:rsidR="00014217" w:rsidRDefault="00014217" w:rsidP="00CD1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2011 год – 180,0 тысяч рублей,</w:t>
      </w:r>
    </w:p>
    <w:p w:rsidR="00014217" w:rsidRDefault="00014217" w:rsidP="00CD1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2012 год – 520,0 тысяч рублей,</w:t>
      </w:r>
    </w:p>
    <w:p w:rsidR="00014217" w:rsidRDefault="00014217" w:rsidP="00CD1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2013 год – 120,0 тысяч рублей.</w:t>
      </w:r>
    </w:p>
    <w:p w:rsidR="00014217" w:rsidRDefault="00014217" w:rsidP="00CD1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 программы – бюджет МО Сертолово»;</w:t>
      </w:r>
    </w:p>
    <w:p w:rsidR="00014217" w:rsidRDefault="00014217" w:rsidP="00A53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1.2В содержательной части программы:</w:t>
      </w:r>
    </w:p>
    <w:p w:rsidR="00014217" w:rsidRDefault="00014217" w:rsidP="00A53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Раздел 4 «Ресурсное обеспечение программы» изложить в следующей редакции: </w:t>
      </w:r>
    </w:p>
    <w:p w:rsidR="00014217" w:rsidRDefault="00014217" w:rsidP="008B6253">
      <w:pPr>
        <w:jc w:val="both"/>
        <w:rPr>
          <w:sz w:val="28"/>
          <w:szCs w:val="28"/>
        </w:rPr>
      </w:pPr>
      <w:r>
        <w:rPr>
          <w:sz w:val="28"/>
          <w:szCs w:val="28"/>
        </w:rPr>
        <w:t>«Срок реализации программы – 2011 – 2013 годы.</w:t>
      </w:r>
    </w:p>
    <w:p w:rsidR="00014217" w:rsidRDefault="00014217" w:rsidP="008B6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финансирования программы составляет 820,0 тысяч рублей, в том числе по годам:</w:t>
      </w:r>
    </w:p>
    <w:p w:rsidR="00014217" w:rsidRDefault="00014217" w:rsidP="008B6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2011 год – 180,0 тысяч рублей,</w:t>
      </w:r>
    </w:p>
    <w:p w:rsidR="00014217" w:rsidRDefault="00014217" w:rsidP="008B6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2012 год – 520,0 тысяч рублей,</w:t>
      </w:r>
    </w:p>
    <w:p w:rsidR="00014217" w:rsidRDefault="00014217" w:rsidP="008B6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2013 год – 120,0 тысяч рублей.</w:t>
      </w:r>
    </w:p>
    <w:p w:rsidR="00014217" w:rsidRDefault="00014217" w:rsidP="008B6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Источник финансирования программы – бюджет МО Сертолово.</w:t>
      </w:r>
    </w:p>
    <w:p w:rsidR="00014217" w:rsidRDefault="00014217" w:rsidP="008B6253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ресурсов, необходимых для реализации мероприятий программы, определен в соответствии со сметными расчетами и коммерческими предложениями.</w:t>
      </w:r>
    </w:p>
    <w:p w:rsidR="00014217" w:rsidRDefault="00014217" w:rsidP="008B6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реализации программы конкретные мероприятия программы и объемы ее финансирования могут корректироваться заказчиком (представителем заказчика) программы в соответствии с действующим законодательством».</w:t>
      </w:r>
    </w:p>
    <w:p w:rsidR="00014217" w:rsidRDefault="00014217" w:rsidP="008B6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 Перечень мероприятий по реализации программы изложить в редакции согласно приложению № 1 к настоящему постановлению.</w:t>
      </w:r>
    </w:p>
    <w:p w:rsidR="00014217" w:rsidRDefault="00014217" w:rsidP="00A53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 Приложение 1 к программе «перечень планируемых результатов реализации долгосрочной целевой программы «Развитие малого и среднего предпринимательства на 2011-2013 годы» изложить в редакции согласно приложению № 2 к настоящему постановлению.</w:t>
      </w:r>
    </w:p>
    <w:p w:rsidR="00014217" w:rsidRDefault="00014217" w:rsidP="00A53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в газете «Петербургский рубеж». </w:t>
      </w:r>
    </w:p>
    <w:p w:rsidR="00014217" w:rsidRPr="00397C3B" w:rsidRDefault="00014217" w:rsidP="00A53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управляющего делами администрации И.Л. Левина.</w:t>
      </w:r>
    </w:p>
    <w:p w:rsidR="00014217" w:rsidRPr="00397C3B" w:rsidRDefault="00014217" w:rsidP="00720490">
      <w:pPr>
        <w:spacing w:line="360" w:lineRule="auto"/>
        <w:jc w:val="both"/>
        <w:rPr>
          <w:b/>
          <w:bCs/>
          <w:sz w:val="28"/>
          <w:szCs w:val="28"/>
        </w:rPr>
      </w:pPr>
    </w:p>
    <w:p w:rsidR="00014217" w:rsidRDefault="00014217" w:rsidP="00720490">
      <w:pPr>
        <w:rPr>
          <w:b/>
          <w:bCs/>
        </w:rPr>
      </w:pPr>
    </w:p>
    <w:p w:rsidR="00014217" w:rsidRPr="00E5098F" w:rsidRDefault="00014217" w:rsidP="00720490">
      <w:pPr>
        <w:rPr>
          <w:sz w:val="28"/>
          <w:szCs w:val="28"/>
        </w:rPr>
      </w:pPr>
      <w:r w:rsidRPr="00E5098F">
        <w:rPr>
          <w:sz w:val="28"/>
          <w:szCs w:val="28"/>
        </w:rPr>
        <w:t xml:space="preserve">Глава администрации                    </w:t>
      </w:r>
      <w:r w:rsidRPr="00E5098F">
        <w:rPr>
          <w:sz w:val="28"/>
          <w:szCs w:val="28"/>
        </w:rPr>
        <w:tab/>
      </w:r>
      <w:r w:rsidRPr="00E5098F">
        <w:rPr>
          <w:sz w:val="28"/>
          <w:szCs w:val="28"/>
        </w:rPr>
        <w:tab/>
      </w:r>
      <w:r w:rsidRPr="00E5098F">
        <w:rPr>
          <w:sz w:val="28"/>
          <w:szCs w:val="28"/>
        </w:rPr>
        <w:tab/>
      </w:r>
      <w:r w:rsidRPr="00E5098F">
        <w:rPr>
          <w:sz w:val="28"/>
          <w:szCs w:val="28"/>
        </w:rPr>
        <w:tab/>
        <w:t xml:space="preserve">              Ю.А. Ходько</w:t>
      </w:r>
    </w:p>
    <w:p w:rsidR="00014217" w:rsidRDefault="00014217" w:rsidP="00720490">
      <w:pPr>
        <w:rPr>
          <w:b/>
          <w:bCs/>
        </w:rPr>
      </w:pPr>
    </w:p>
    <w:p w:rsidR="00014217" w:rsidRDefault="00014217" w:rsidP="00720490">
      <w:pPr>
        <w:rPr>
          <w:b/>
          <w:bCs/>
        </w:rPr>
      </w:pPr>
    </w:p>
    <w:p w:rsidR="00014217" w:rsidRPr="002B661B" w:rsidRDefault="00014217" w:rsidP="00720490"/>
    <w:sectPr w:rsidR="00014217" w:rsidRPr="002B661B" w:rsidSect="0044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D3E"/>
    <w:multiLevelType w:val="hybridMultilevel"/>
    <w:tmpl w:val="628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725A"/>
    <w:multiLevelType w:val="hybridMultilevel"/>
    <w:tmpl w:val="7910C8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9D1"/>
    <w:rsid w:val="00005FE9"/>
    <w:rsid w:val="00014217"/>
    <w:rsid w:val="001129AC"/>
    <w:rsid w:val="00205A6F"/>
    <w:rsid w:val="002247EB"/>
    <w:rsid w:val="002B661B"/>
    <w:rsid w:val="00356713"/>
    <w:rsid w:val="00393411"/>
    <w:rsid w:val="00397C3B"/>
    <w:rsid w:val="003C0001"/>
    <w:rsid w:val="00401661"/>
    <w:rsid w:val="0041207B"/>
    <w:rsid w:val="00427A22"/>
    <w:rsid w:val="004400CC"/>
    <w:rsid w:val="004C11CD"/>
    <w:rsid w:val="004D6F58"/>
    <w:rsid w:val="00545797"/>
    <w:rsid w:val="006427A8"/>
    <w:rsid w:val="006527CF"/>
    <w:rsid w:val="006B1AC5"/>
    <w:rsid w:val="00720490"/>
    <w:rsid w:val="00720AD8"/>
    <w:rsid w:val="00722284"/>
    <w:rsid w:val="0077346B"/>
    <w:rsid w:val="00780CAF"/>
    <w:rsid w:val="00797613"/>
    <w:rsid w:val="007E315A"/>
    <w:rsid w:val="008B6253"/>
    <w:rsid w:val="00943212"/>
    <w:rsid w:val="0094728F"/>
    <w:rsid w:val="00994E4B"/>
    <w:rsid w:val="009B452A"/>
    <w:rsid w:val="009C5B02"/>
    <w:rsid w:val="00A15466"/>
    <w:rsid w:val="00A5361C"/>
    <w:rsid w:val="00AA6CC0"/>
    <w:rsid w:val="00AD7B95"/>
    <w:rsid w:val="00B410C1"/>
    <w:rsid w:val="00B81ACE"/>
    <w:rsid w:val="00BA07C8"/>
    <w:rsid w:val="00C65F24"/>
    <w:rsid w:val="00CD1876"/>
    <w:rsid w:val="00D05DB4"/>
    <w:rsid w:val="00D466B8"/>
    <w:rsid w:val="00D62610"/>
    <w:rsid w:val="00D82AC2"/>
    <w:rsid w:val="00DC5B69"/>
    <w:rsid w:val="00DC7C5E"/>
    <w:rsid w:val="00DD619A"/>
    <w:rsid w:val="00DD6D39"/>
    <w:rsid w:val="00DD7F9B"/>
    <w:rsid w:val="00E340C1"/>
    <w:rsid w:val="00E5098F"/>
    <w:rsid w:val="00EC79F6"/>
    <w:rsid w:val="00EF2FB6"/>
    <w:rsid w:val="00F231E5"/>
    <w:rsid w:val="00F269D1"/>
    <w:rsid w:val="00F62D63"/>
    <w:rsid w:val="00FD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C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5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0B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720490"/>
    <w:pPr>
      <w:ind w:left="720"/>
    </w:pPr>
  </w:style>
  <w:style w:type="table" w:styleId="TableGrid">
    <w:name w:val="Table Grid"/>
    <w:basedOn w:val="TableNormal"/>
    <w:uiPriority w:val="99"/>
    <w:rsid w:val="007204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9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322</TotalTime>
  <Pages>2</Pages>
  <Words>496</Words>
  <Characters>2828</Characters>
  <Application>Microsoft Office Outlook</Application>
  <DocSecurity>0</DocSecurity>
  <Lines>0</Lines>
  <Paragraphs>0</Paragraphs>
  <ScaleCrop>false</ScaleCrop>
  <Company>Сертолово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1</cp:lastModifiedBy>
  <cp:revision>31</cp:revision>
  <cp:lastPrinted>2013-11-25T05:13:00Z</cp:lastPrinted>
  <dcterms:created xsi:type="dcterms:W3CDTF">2010-10-11T08:36:00Z</dcterms:created>
  <dcterms:modified xsi:type="dcterms:W3CDTF">2013-12-10T06:20:00Z</dcterms:modified>
</cp:coreProperties>
</file>