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116A" w:rsidRDefault="007C6195" w:rsidP="00CC4246">
      <w:pPr>
        <w:tabs>
          <w:tab w:val="center" w:pos="4898"/>
          <w:tab w:val="right" w:pos="9796"/>
        </w:tabs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МУН</w:t>
      </w:r>
      <w:r w:rsidR="001E116A">
        <w:rPr>
          <w:b/>
          <w:bCs/>
          <w:iCs/>
          <w:sz w:val="28"/>
          <w:szCs w:val="28"/>
        </w:rPr>
        <w:t>ИЦИПАЛЬНОЕ ОБРАЗОВАНИЕ</w:t>
      </w:r>
    </w:p>
    <w:p w:rsidR="007C6195" w:rsidRPr="00E9323F" w:rsidRDefault="001E116A" w:rsidP="00CC4246">
      <w:pPr>
        <w:tabs>
          <w:tab w:val="center" w:pos="4898"/>
          <w:tab w:val="right" w:pos="9796"/>
        </w:tabs>
        <w:jc w:val="center"/>
        <w:rPr>
          <w:b/>
          <w:bCs/>
          <w:iCs/>
          <w:sz w:val="48"/>
          <w:szCs w:val="28"/>
        </w:rPr>
      </w:pPr>
      <w:r>
        <w:rPr>
          <w:b/>
          <w:bCs/>
          <w:iCs/>
          <w:sz w:val="28"/>
          <w:szCs w:val="28"/>
        </w:rPr>
        <w:t>СЕРТОЛОВСКОЕ ГОРОДСКОЕ ПОСЕЛЕНИЕ</w:t>
      </w:r>
    </w:p>
    <w:p w:rsidR="007C6195" w:rsidRPr="00A30A0B" w:rsidRDefault="007C6195" w:rsidP="00CC4246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7C6195" w:rsidRPr="00A30A0B" w:rsidRDefault="007C6195" w:rsidP="00CC4246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ЛЕНИНГРАДСКОЙ ОБЛАСТИ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СОВЕТ ДЕПУТАТОВ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</w:t>
      </w: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</w:p>
    <w:p w:rsidR="007C6195" w:rsidRPr="00A30A0B" w:rsidRDefault="007C6195" w:rsidP="007C6195">
      <w:pPr>
        <w:pStyle w:val="1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F44F18">
        <w:rPr>
          <w:sz w:val="28"/>
          <w:szCs w:val="28"/>
        </w:rPr>
        <w:t>16.10</w:t>
      </w:r>
      <w:r w:rsidR="001E116A">
        <w:rPr>
          <w:sz w:val="28"/>
          <w:szCs w:val="28"/>
        </w:rPr>
        <w:t>.2023 г.</w:t>
      </w:r>
      <w:r w:rsidRPr="00A30A0B">
        <w:rPr>
          <w:sz w:val="28"/>
          <w:szCs w:val="28"/>
        </w:rPr>
        <w:t xml:space="preserve"> №</w:t>
      </w:r>
      <w:r w:rsidR="000C0C0A">
        <w:rPr>
          <w:sz w:val="28"/>
          <w:szCs w:val="28"/>
        </w:rPr>
        <w:t xml:space="preserve"> 40</w:t>
      </w:r>
    </w:p>
    <w:p w:rsidR="00F44F18" w:rsidRDefault="00F44F18" w:rsidP="007C6195">
      <w:pPr>
        <w:rPr>
          <w:b/>
          <w:bCs/>
          <w:sz w:val="28"/>
          <w:szCs w:val="28"/>
        </w:rPr>
      </w:pPr>
      <w:bookmarkStart w:id="0" w:name="_GoBack"/>
      <w:bookmarkEnd w:id="0"/>
    </w:p>
    <w:p w:rsidR="00F44F18" w:rsidRPr="00CC4246" w:rsidRDefault="00F44F18" w:rsidP="007C6195">
      <w:pPr>
        <w:rPr>
          <w:b/>
          <w:bCs/>
          <w:sz w:val="14"/>
          <w:szCs w:val="28"/>
        </w:rPr>
      </w:pPr>
    </w:p>
    <w:p w:rsidR="00F44F18" w:rsidRDefault="00F44F18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временно</w:t>
      </w:r>
      <w:r w:rsidR="00AF2B8F">
        <w:rPr>
          <w:b/>
          <w:bCs/>
          <w:sz w:val="28"/>
          <w:szCs w:val="28"/>
        </w:rPr>
        <w:t>м</w:t>
      </w:r>
      <w:r>
        <w:rPr>
          <w:b/>
          <w:bCs/>
          <w:sz w:val="28"/>
          <w:szCs w:val="28"/>
        </w:rPr>
        <w:t xml:space="preserve"> исполн</w:t>
      </w:r>
      <w:r w:rsidR="00AF2B8F">
        <w:rPr>
          <w:b/>
          <w:bCs/>
          <w:sz w:val="28"/>
          <w:szCs w:val="28"/>
        </w:rPr>
        <w:t>ении</w:t>
      </w:r>
    </w:p>
    <w:p w:rsidR="00F44F18" w:rsidRDefault="00F44F18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полномочи</w:t>
      </w:r>
      <w:r w:rsidR="00AF2B8F">
        <w:rPr>
          <w:b/>
          <w:bCs/>
          <w:sz w:val="28"/>
          <w:szCs w:val="28"/>
        </w:rPr>
        <w:t>й</w:t>
      </w:r>
      <w:r>
        <w:rPr>
          <w:b/>
          <w:bCs/>
          <w:sz w:val="28"/>
          <w:szCs w:val="28"/>
        </w:rPr>
        <w:t xml:space="preserve"> главы администрации</w:t>
      </w:r>
    </w:p>
    <w:p w:rsidR="00F44F18" w:rsidRDefault="007C6195" w:rsidP="007C6195">
      <w:pPr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муниципального образования </w:t>
      </w:r>
      <w:r w:rsidR="001E116A">
        <w:rPr>
          <w:b/>
          <w:bCs/>
          <w:sz w:val="28"/>
          <w:szCs w:val="28"/>
        </w:rPr>
        <w:t>Сертоловское</w:t>
      </w:r>
    </w:p>
    <w:p w:rsidR="00F44F18" w:rsidRDefault="001E116A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городское поселение</w:t>
      </w:r>
      <w:r w:rsidR="007C6195">
        <w:rPr>
          <w:b/>
          <w:bCs/>
          <w:sz w:val="28"/>
          <w:szCs w:val="28"/>
        </w:rPr>
        <w:t xml:space="preserve"> Всеволожского </w:t>
      </w:r>
    </w:p>
    <w:p w:rsidR="00F44F18" w:rsidRDefault="007C6195" w:rsidP="007C6195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муниципального района </w:t>
      </w:r>
      <w:proofErr w:type="gramStart"/>
      <w:r w:rsidRPr="00A30A0B">
        <w:rPr>
          <w:b/>
          <w:bCs/>
          <w:sz w:val="28"/>
          <w:szCs w:val="28"/>
        </w:rPr>
        <w:t>Ленинградской</w:t>
      </w:r>
      <w:proofErr w:type="gramEnd"/>
    </w:p>
    <w:p w:rsidR="007C6195" w:rsidRPr="00A30A0B" w:rsidRDefault="007C6195" w:rsidP="007C6195">
      <w:pPr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>области</w:t>
      </w:r>
    </w:p>
    <w:p w:rsidR="007C6195" w:rsidRDefault="007C6195" w:rsidP="007C6195">
      <w:pPr>
        <w:rPr>
          <w:b/>
          <w:bCs/>
          <w:sz w:val="28"/>
          <w:szCs w:val="28"/>
        </w:rPr>
      </w:pPr>
    </w:p>
    <w:p w:rsidR="00A52232" w:rsidRPr="00CC4246" w:rsidRDefault="00A52232" w:rsidP="007C6195">
      <w:pPr>
        <w:rPr>
          <w:b/>
          <w:bCs/>
          <w:sz w:val="12"/>
          <w:szCs w:val="28"/>
        </w:rPr>
      </w:pPr>
    </w:p>
    <w:p w:rsidR="007C6195" w:rsidRPr="00A30A0B" w:rsidRDefault="007C6195" w:rsidP="00AF2B8F">
      <w:pPr>
        <w:ind w:firstLine="708"/>
        <w:jc w:val="both"/>
        <w:rPr>
          <w:sz w:val="28"/>
          <w:szCs w:val="28"/>
        </w:rPr>
      </w:pPr>
      <w:proofErr w:type="gramStart"/>
      <w:r w:rsidRPr="00A30A0B">
        <w:rPr>
          <w:sz w:val="28"/>
          <w:szCs w:val="28"/>
        </w:rPr>
        <w:t>В соответствии с</w:t>
      </w:r>
      <w:r w:rsidR="00AF2B8F">
        <w:rPr>
          <w:sz w:val="28"/>
          <w:szCs w:val="28"/>
        </w:rPr>
        <w:t xml:space="preserve"> </w:t>
      </w:r>
      <w:r w:rsidR="005F0D2A">
        <w:rPr>
          <w:sz w:val="28"/>
          <w:szCs w:val="28"/>
        </w:rPr>
        <w:t>частью 12 статьи</w:t>
      </w:r>
      <w:r w:rsidR="00AF2B8F">
        <w:rPr>
          <w:sz w:val="28"/>
          <w:szCs w:val="28"/>
        </w:rPr>
        <w:t xml:space="preserve"> </w:t>
      </w:r>
      <w:r w:rsidR="005F0D2A">
        <w:rPr>
          <w:sz w:val="28"/>
          <w:szCs w:val="28"/>
        </w:rPr>
        <w:t>37</w:t>
      </w:r>
      <w:r w:rsidR="00AF2B8F">
        <w:rPr>
          <w:sz w:val="28"/>
          <w:szCs w:val="28"/>
        </w:rPr>
        <w:t xml:space="preserve"> </w:t>
      </w:r>
      <w:r w:rsidRPr="00912520">
        <w:rPr>
          <w:sz w:val="28"/>
          <w:szCs w:val="28"/>
        </w:rPr>
        <w:t>Федеральн</w:t>
      </w:r>
      <w:r w:rsidR="004B0E68">
        <w:rPr>
          <w:sz w:val="28"/>
          <w:szCs w:val="28"/>
        </w:rPr>
        <w:t>ого</w:t>
      </w:r>
      <w:r w:rsidRPr="00912520">
        <w:rPr>
          <w:sz w:val="28"/>
          <w:szCs w:val="28"/>
        </w:rPr>
        <w:t xml:space="preserve"> закон</w:t>
      </w:r>
      <w:r w:rsidR="004B0E68">
        <w:rPr>
          <w:sz w:val="28"/>
          <w:szCs w:val="28"/>
        </w:rPr>
        <w:t>а</w:t>
      </w:r>
      <w:r w:rsidRPr="00912520">
        <w:rPr>
          <w:sz w:val="28"/>
          <w:szCs w:val="28"/>
        </w:rPr>
        <w:t xml:space="preserve"> от 06.10.2003 г. № 131-ФЗ </w:t>
      </w:r>
      <w:r w:rsidR="00CD1D82">
        <w:rPr>
          <w:sz w:val="28"/>
          <w:szCs w:val="28"/>
        </w:rPr>
        <w:t>«</w:t>
      </w:r>
      <w:r w:rsidRPr="00912520">
        <w:rPr>
          <w:sz w:val="28"/>
          <w:szCs w:val="28"/>
        </w:rPr>
        <w:t>Об общих принципах организации местного самоуп</w:t>
      </w:r>
      <w:r w:rsidR="00CD1D82">
        <w:rPr>
          <w:sz w:val="28"/>
          <w:szCs w:val="28"/>
        </w:rPr>
        <w:t>равления в Российской Федерации»</w:t>
      </w:r>
      <w:r w:rsidRPr="00A30A0B">
        <w:rPr>
          <w:sz w:val="28"/>
          <w:szCs w:val="28"/>
        </w:rPr>
        <w:t xml:space="preserve">, </w:t>
      </w:r>
      <w:r w:rsidR="00683630">
        <w:rPr>
          <w:sz w:val="28"/>
          <w:szCs w:val="28"/>
        </w:rPr>
        <w:t xml:space="preserve">пунктом 7.1. статьи 41 </w:t>
      </w:r>
      <w:r>
        <w:rPr>
          <w:sz w:val="28"/>
          <w:szCs w:val="28"/>
        </w:rPr>
        <w:t>Устав</w:t>
      </w:r>
      <w:r w:rsidR="00B0366F">
        <w:rPr>
          <w:sz w:val="28"/>
          <w:szCs w:val="28"/>
        </w:rPr>
        <w:t>а</w:t>
      </w:r>
      <w:r w:rsidRPr="00A30A0B">
        <w:rPr>
          <w:sz w:val="28"/>
          <w:szCs w:val="28"/>
        </w:rPr>
        <w:t xml:space="preserve"> муни</w:t>
      </w:r>
      <w:r w:rsidR="00CD1D82">
        <w:rPr>
          <w:sz w:val="28"/>
          <w:szCs w:val="28"/>
        </w:rPr>
        <w:t xml:space="preserve">ципального образования Сертоловское городское поселение </w:t>
      </w:r>
      <w:r>
        <w:rPr>
          <w:sz w:val="28"/>
          <w:szCs w:val="28"/>
        </w:rPr>
        <w:t xml:space="preserve"> Всеволожского муниципального района </w:t>
      </w:r>
      <w:r w:rsidRPr="00A30A0B">
        <w:rPr>
          <w:sz w:val="28"/>
          <w:szCs w:val="28"/>
        </w:rPr>
        <w:t>Ленинградской области,</w:t>
      </w:r>
      <w:r w:rsidR="001A1A40">
        <w:rPr>
          <w:sz w:val="28"/>
          <w:szCs w:val="28"/>
        </w:rPr>
        <w:t xml:space="preserve"> пунктом 3.9. раздела 3 Положения об администрации</w:t>
      </w:r>
      <w:r w:rsidR="00AF2B8F">
        <w:rPr>
          <w:sz w:val="28"/>
          <w:szCs w:val="28"/>
        </w:rPr>
        <w:t xml:space="preserve"> </w:t>
      </w:r>
      <w:r w:rsidR="00270606">
        <w:rPr>
          <w:sz w:val="28"/>
          <w:szCs w:val="28"/>
        </w:rPr>
        <w:t>МО Сертолово</w:t>
      </w:r>
      <w:r w:rsidR="00B0366F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 </w:t>
      </w:r>
      <w:r w:rsidR="00AF2B8F">
        <w:rPr>
          <w:sz w:val="28"/>
          <w:szCs w:val="28"/>
        </w:rPr>
        <w:t>решением совета депутатов</w:t>
      </w:r>
      <w:r w:rsidR="003A4DD2">
        <w:rPr>
          <w:sz w:val="28"/>
          <w:szCs w:val="28"/>
        </w:rPr>
        <w:t xml:space="preserve"> от 20.12.2022 № 40 «Об утверждении структуры администрации муниципального образования Сертоловское городское</w:t>
      </w:r>
      <w:proofErr w:type="gramEnd"/>
      <w:r w:rsidR="003A4DD2">
        <w:rPr>
          <w:sz w:val="28"/>
          <w:szCs w:val="28"/>
        </w:rPr>
        <w:t xml:space="preserve"> поселение Всеволожского муниципального района Ленинградской области» </w:t>
      </w:r>
      <w:r>
        <w:rPr>
          <w:sz w:val="28"/>
          <w:szCs w:val="28"/>
        </w:rPr>
        <w:t>с</w:t>
      </w:r>
      <w:r w:rsidRPr="00A30A0B">
        <w:rPr>
          <w:sz w:val="28"/>
          <w:szCs w:val="28"/>
        </w:rPr>
        <w:t>овет депутатов принял</w:t>
      </w:r>
    </w:p>
    <w:p w:rsidR="007C6195" w:rsidRPr="00A30A0B" w:rsidRDefault="007C6195" w:rsidP="007C6195">
      <w:pPr>
        <w:rPr>
          <w:sz w:val="28"/>
          <w:szCs w:val="28"/>
        </w:rPr>
      </w:pPr>
    </w:p>
    <w:p w:rsidR="007C6195" w:rsidRPr="00A30A0B" w:rsidRDefault="007C6195" w:rsidP="007C6195">
      <w:pPr>
        <w:jc w:val="center"/>
        <w:rPr>
          <w:b/>
          <w:bCs/>
          <w:iCs/>
          <w:sz w:val="28"/>
          <w:szCs w:val="28"/>
        </w:rPr>
      </w:pPr>
      <w:r w:rsidRPr="00A30A0B">
        <w:rPr>
          <w:b/>
          <w:bCs/>
          <w:iCs/>
          <w:sz w:val="28"/>
          <w:szCs w:val="28"/>
        </w:rPr>
        <w:t>РЕШЕНИЕ:</w:t>
      </w:r>
    </w:p>
    <w:p w:rsidR="007C6195" w:rsidRPr="00A30A0B" w:rsidRDefault="007C6195" w:rsidP="007C6195">
      <w:pPr>
        <w:jc w:val="center"/>
        <w:rPr>
          <w:b/>
          <w:bCs/>
          <w:i/>
          <w:iCs/>
          <w:sz w:val="28"/>
          <w:szCs w:val="28"/>
        </w:rPr>
      </w:pPr>
    </w:p>
    <w:p w:rsidR="001A1A40" w:rsidRDefault="00270606" w:rsidP="007C6195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 период временного отсутствия главы администрации МО Сертолово </w:t>
      </w:r>
      <w:proofErr w:type="spellStart"/>
      <w:r>
        <w:rPr>
          <w:sz w:val="28"/>
          <w:szCs w:val="28"/>
        </w:rPr>
        <w:t>Ходько</w:t>
      </w:r>
      <w:proofErr w:type="spellEnd"/>
      <w:r>
        <w:rPr>
          <w:sz w:val="28"/>
          <w:szCs w:val="28"/>
        </w:rPr>
        <w:t xml:space="preserve"> Ю.А. </w:t>
      </w:r>
      <w:r w:rsidR="00CC4246">
        <w:rPr>
          <w:sz w:val="28"/>
          <w:szCs w:val="28"/>
        </w:rPr>
        <w:t>возложить</w:t>
      </w:r>
      <w:r w:rsidR="001A1A40">
        <w:rPr>
          <w:sz w:val="28"/>
          <w:szCs w:val="28"/>
        </w:rPr>
        <w:t xml:space="preserve"> исполн</w:t>
      </w:r>
      <w:r w:rsidR="00CC4246">
        <w:rPr>
          <w:sz w:val="28"/>
          <w:szCs w:val="28"/>
        </w:rPr>
        <w:t>ение</w:t>
      </w:r>
      <w:r w:rsidR="001A1A40">
        <w:rPr>
          <w:sz w:val="28"/>
          <w:szCs w:val="28"/>
        </w:rPr>
        <w:t xml:space="preserve"> полномочи</w:t>
      </w:r>
      <w:r w:rsidR="00CC4246">
        <w:rPr>
          <w:sz w:val="28"/>
          <w:szCs w:val="28"/>
        </w:rPr>
        <w:t>й</w:t>
      </w:r>
      <w:r w:rsidR="001A1A40">
        <w:rPr>
          <w:sz w:val="28"/>
          <w:szCs w:val="28"/>
        </w:rPr>
        <w:t xml:space="preserve"> главы администрации муниципального образования Сертоловское городское поселение Всеволожского муниципального района Ленинградской области (далее – МО Сертолово) </w:t>
      </w:r>
      <w:r w:rsidR="00CC4246">
        <w:rPr>
          <w:sz w:val="28"/>
          <w:szCs w:val="28"/>
        </w:rPr>
        <w:t xml:space="preserve">на </w:t>
      </w:r>
      <w:r w:rsidR="001A1A40">
        <w:rPr>
          <w:sz w:val="28"/>
          <w:szCs w:val="28"/>
        </w:rPr>
        <w:t>заместителя главы администрации по жилищно-коммунальному хозяйству администрации МО Сертолово</w:t>
      </w:r>
      <w:r w:rsidR="006B298F">
        <w:rPr>
          <w:sz w:val="28"/>
          <w:szCs w:val="28"/>
        </w:rPr>
        <w:t xml:space="preserve"> Василенко Виктора Владимировича</w:t>
      </w:r>
      <w:r w:rsidR="001A1A40">
        <w:rPr>
          <w:sz w:val="28"/>
          <w:szCs w:val="28"/>
        </w:rPr>
        <w:t>.</w:t>
      </w:r>
    </w:p>
    <w:p w:rsidR="006B298F" w:rsidRDefault="006B298F" w:rsidP="007C6195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Главе МО Сертолово </w:t>
      </w:r>
      <w:proofErr w:type="spellStart"/>
      <w:r>
        <w:rPr>
          <w:sz w:val="28"/>
          <w:szCs w:val="28"/>
        </w:rPr>
        <w:t>Коломыцеву</w:t>
      </w:r>
      <w:proofErr w:type="spellEnd"/>
      <w:r>
        <w:rPr>
          <w:sz w:val="28"/>
          <w:szCs w:val="28"/>
        </w:rPr>
        <w:t xml:space="preserve"> С.В. заключить с Василенко В.В. </w:t>
      </w:r>
      <w:r w:rsidR="00270606">
        <w:rPr>
          <w:sz w:val="28"/>
          <w:szCs w:val="28"/>
        </w:rPr>
        <w:t>с</w:t>
      </w:r>
      <w:r w:rsidR="00686487">
        <w:rPr>
          <w:sz w:val="28"/>
          <w:szCs w:val="28"/>
        </w:rPr>
        <w:t>оглашение</w:t>
      </w:r>
      <w:r w:rsidR="00255841">
        <w:rPr>
          <w:sz w:val="28"/>
          <w:szCs w:val="28"/>
        </w:rPr>
        <w:t xml:space="preserve"> о</w:t>
      </w:r>
      <w:r w:rsidR="00270606">
        <w:rPr>
          <w:sz w:val="28"/>
          <w:szCs w:val="28"/>
        </w:rPr>
        <w:t xml:space="preserve"> порядке</w:t>
      </w:r>
      <w:r w:rsidR="00255841">
        <w:rPr>
          <w:sz w:val="28"/>
          <w:szCs w:val="28"/>
        </w:rPr>
        <w:t xml:space="preserve"> исполнени</w:t>
      </w:r>
      <w:r w:rsidR="00270606">
        <w:rPr>
          <w:sz w:val="28"/>
          <w:szCs w:val="28"/>
        </w:rPr>
        <w:t>я</w:t>
      </w:r>
      <w:r w:rsidR="00255841">
        <w:rPr>
          <w:sz w:val="28"/>
          <w:szCs w:val="28"/>
        </w:rPr>
        <w:t xml:space="preserve"> </w:t>
      </w:r>
      <w:r w:rsidR="00CC4246">
        <w:rPr>
          <w:sz w:val="28"/>
          <w:szCs w:val="28"/>
        </w:rPr>
        <w:t>обязанностей</w:t>
      </w:r>
      <w:r w:rsidR="00255841">
        <w:rPr>
          <w:sz w:val="28"/>
          <w:szCs w:val="28"/>
        </w:rPr>
        <w:t xml:space="preserve"> главы администра</w:t>
      </w:r>
      <w:r w:rsidR="0007090B">
        <w:rPr>
          <w:sz w:val="28"/>
          <w:szCs w:val="28"/>
        </w:rPr>
        <w:t>ции МО Сертолово</w:t>
      </w:r>
      <w:r w:rsidR="00270606">
        <w:rPr>
          <w:sz w:val="28"/>
          <w:szCs w:val="28"/>
        </w:rPr>
        <w:t>.</w:t>
      </w:r>
    </w:p>
    <w:p w:rsidR="007C6195" w:rsidRPr="003A4DD2" w:rsidRDefault="007C6195" w:rsidP="003A4DD2">
      <w:pPr>
        <w:numPr>
          <w:ilvl w:val="0"/>
          <w:numId w:val="1"/>
        </w:numPr>
        <w:tabs>
          <w:tab w:val="clear" w:pos="1157"/>
          <w:tab w:val="left" w:pos="0"/>
        </w:tabs>
        <w:ind w:left="0" w:firstLine="720"/>
        <w:jc w:val="both"/>
        <w:rPr>
          <w:sz w:val="28"/>
          <w:szCs w:val="28"/>
        </w:rPr>
      </w:pPr>
      <w:r w:rsidRPr="00912520">
        <w:rPr>
          <w:sz w:val="28"/>
          <w:szCs w:val="28"/>
        </w:rPr>
        <w:t xml:space="preserve">Настоящее решение вступает </w:t>
      </w:r>
      <w:r w:rsidR="002819A2">
        <w:rPr>
          <w:sz w:val="28"/>
          <w:szCs w:val="28"/>
        </w:rPr>
        <w:t>в</w:t>
      </w:r>
      <w:r w:rsidRPr="00912520">
        <w:rPr>
          <w:sz w:val="28"/>
          <w:szCs w:val="28"/>
        </w:rPr>
        <w:t xml:space="preserve"> силу </w:t>
      </w:r>
      <w:r w:rsidR="002819A2">
        <w:rPr>
          <w:sz w:val="28"/>
          <w:szCs w:val="28"/>
        </w:rPr>
        <w:t xml:space="preserve">после </w:t>
      </w:r>
      <w:r>
        <w:rPr>
          <w:sz w:val="28"/>
          <w:szCs w:val="28"/>
        </w:rPr>
        <w:t>принятия</w:t>
      </w:r>
      <w:r w:rsidR="003A4DD2">
        <w:rPr>
          <w:sz w:val="28"/>
          <w:szCs w:val="28"/>
        </w:rPr>
        <w:t xml:space="preserve">, </w:t>
      </w:r>
      <w:r w:rsidR="002819A2" w:rsidRPr="003A4DD2">
        <w:rPr>
          <w:sz w:val="28"/>
          <w:szCs w:val="28"/>
        </w:rPr>
        <w:t>под</w:t>
      </w:r>
      <w:r w:rsidR="0065369D" w:rsidRPr="003A4DD2">
        <w:rPr>
          <w:sz w:val="28"/>
          <w:szCs w:val="28"/>
        </w:rPr>
        <w:t>лежит</w:t>
      </w:r>
      <w:r w:rsidR="003A4DD2">
        <w:rPr>
          <w:sz w:val="28"/>
          <w:szCs w:val="28"/>
        </w:rPr>
        <w:t xml:space="preserve"> </w:t>
      </w:r>
      <w:r w:rsidRPr="003A4DD2">
        <w:rPr>
          <w:sz w:val="28"/>
          <w:szCs w:val="28"/>
        </w:rPr>
        <w:t>разме</w:t>
      </w:r>
      <w:r w:rsidR="002819A2" w:rsidRPr="003A4DD2">
        <w:rPr>
          <w:sz w:val="28"/>
          <w:szCs w:val="28"/>
        </w:rPr>
        <w:t>щению</w:t>
      </w:r>
      <w:r w:rsidRPr="003A4DD2">
        <w:rPr>
          <w:sz w:val="28"/>
          <w:szCs w:val="28"/>
        </w:rPr>
        <w:t xml:space="preserve"> на официальном сайте администрации МО Сертолово</w:t>
      </w:r>
      <w:r w:rsidR="00255841" w:rsidRPr="003A4DD2">
        <w:rPr>
          <w:sz w:val="28"/>
          <w:szCs w:val="28"/>
        </w:rPr>
        <w:t xml:space="preserve"> и опубликованию в газете «Петербургский рубеж».</w:t>
      </w:r>
    </w:p>
    <w:p w:rsidR="002819A2" w:rsidRDefault="002819A2" w:rsidP="007C6195">
      <w:pPr>
        <w:jc w:val="both"/>
        <w:rPr>
          <w:b/>
          <w:bCs/>
          <w:sz w:val="28"/>
          <w:szCs w:val="28"/>
        </w:rPr>
      </w:pPr>
    </w:p>
    <w:p w:rsidR="007C6195" w:rsidRPr="00A30A0B" w:rsidRDefault="007C6195" w:rsidP="007C6195">
      <w:pPr>
        <w:jc w:val="both"/>
        <w:rPr>
          <w:b/>
          <w:bCs/>
          <w:sz w:val="28"/>
          <w:szCs w:val="28"/>
        </w:rPr>
      </w:pPr>
      <w:r w:rsidRPr="00A30A0B">
        <w:rPr>
          <w:b/>
          <w:bCs/>
          <w:sz w:val="28"/>
          <w:szCs w:val="28"/>
        </w:rPr>
        <w:t xml:space="preserve">Глава </w:t>
      </w:r>
      <w:proofErr w:type="gramStart"/>
      <w:r w:rsidRPr="00A30A0B">
        <w:rPr>
          <w:b/>
          <w:bCs/>
          <w:sz w:val="28"/>
          <w:szCs w:val="28"/>
        </w:rPr>
        <w:t>муниципального</w:t>
      </w:r>
      <w:proofErr w:type="gramEnd"/>
    </w:p>
    <w:p w:rsidR="007C6195" w:rsidRDefault="007C6195" w:rsidP="007C6195">
      <w:r w:rsidRPr="00A30A0B">
        <w:rPr>
          <w:b/>
          <w:bCs/>
          <w:sz w:val="28"/>
          <w:szCs w:val="28"/>
        </w:rPr>
        <w:t xml:space="preserve">образования                      </w:t>
      </w:r>
      <w:r w:rsidR="003A4DD2">
        <w:rPr>
          <w:b/>
          <w:bCs/>
          <w:sz w:val="28"/>
          <w:szCs w:val="28"/>
        </w:rPr>
        <w:t xml:space="preserve">                                                        </w:t>
      </w:r>
      <w:r w:rsidR="00A52232">
        <w:rPr>
          <w:b/>
          <w:bCs/>
          <w:sz w:val="28"/>
          <w:szCs w:val="28"/>
        </w:rPr>
        <w:t xml:space="preserve">С. В. </w:t>
      </w:r>
      <w:proofErr w:type="spellStart"/>
      <w:r w:rsidR="00A52232">
        <w:rPr>
          <w:b/>
          <w:bCs/>
          <w:sz w:val="28"/>
          <w:szCs w:val="28"/>
        </w:rPr>
        <w:t>Коломыцев</w:t>
      </w:r>
      <w:proofErr w:type="spellEnd"/>
    </w:p>
    <w:sectPr w:rsidR="007C6195" w:rsidSect="00CC4246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F85CD0"/>
    <w:multiLevelType w:val="hybridMultilevel"/>
    <w:tmpl w:val="034CF73C"/>
    <w:lvl w:ilvl="0" w:tplc="C91E168A">
      <w:start w:val="1"/>
      <w:numFmt w:val="decimal"/>
      <w:lvlText w:val="%1."/>
      <w:lvlJc w:val="left"/>
      <w:pPr>
        <w:tabs>
          <w:tab w:val="num" w:pos="1157"/>
        </w:tabs>
        <w:ind w:left="1157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17"/>
        </w:tabs>
        <w:ind w:left="181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37"/>
        </w:tabs>
        <w:ind w:left="253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57"/>
        </w:tabs>
        <w:ind w:left="325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77"/>
        </w:tabs>
        <w:ind w:left="397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97"/>
        </w:tabs>
        <w:ind w:left="469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17"/>
        </w:tabs>
        <w:ind w:left="541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37"/>
        </w:tabs>
        <w:ind w:left="613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57"/>
        </w:tabs>
        <w:ind w:left="6857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7C6195"/>
    <w:rsid w:val="0007090B"/>
    <w:rsid w:val="000C0C0A"/>
    <w:rsid w:val="001A1A40"/>
    <w:rsid w:val="001E116A"/>
    <w:rsid w:val="002007D0"/>
    <w:rsid w:val="00255841"/>
    <w:rsid w:val="00270606"/>
    <w:rsid w:val="002819A2"/>
    <w:rsid w:val="002F12F0"/>
    <w:rsid w:val="003A4DD2"/>
    <w:rsid w:val="004B0E68"/>
    <w:rsid w:val="005F0D2A"/>
    <w:rsid w:val="006213B8"/>
    <w:rsid w:val="0065369D"/>
    <w:rsid w:val="00683630"/>
    <w:rsid w:val="00686487"/>
    <w:rsid w:val="006B298F"/>
    <w:rsid w:val="007C6195"/>
    <w:rsid w:val="008210E6"/>
    <w:rsid w:val="008C1FBD"/>
    <w:rsid w:val="009E3BC1"/>
    <w:rsid w:val="00A2131D"/>
    <w:rsid w:val="00A52232"/>
    <w:rsid w:val="00AE555A"/>
    <w:rsid w:val="00AF2B8F"/>
    <w:rsid w:val="00B0366F"/>
    <w:rsid w:val="00C66C15"/>
    <w:rsid w:val="00CC4246"/>
    <w:rsid w:val="00CD1D82"/>
    <w:rsid w:val="00DB3ACD"/>
    <w:rsid w:val="00E9323F"/>
    <w:rsid w:val="00F44F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7C6195"/>
    <w:rPr>
      <w:sz w:val="24"/>
      <w:szCs w:val="24"/>
    </w:rPr>
  </w:style>
  <w:style w:type="paragraph" w:styleId="1">
    <w:name w:val="heading 1"/>
    <w:basedOn w:val="a"/>
    <w:next w:val="a"/>
    <w:qFormat/>
    <w:rsid w:val="007C6195"/>
    <w:pPr>
      <w:keepNext/>
      <w:outlineLvl w:val="0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E9323F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link w:val="a3"/>
    <w:rsid w:val="00E9323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304</TotalTime>
  <Pages>1</Pages>
  <Words>267</Words>
  <Characters>1527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совет депутатов</cp:lastModifiedBy>
  <cp:revision>18</cp:revision>
  <cp:lastPrinted>2023-10-17T07:43:00Z</cp:lastPrinted>
  <dcterms:created xsi:type="dcterms:W3CDTF">2023-06-27T06:25:00Z</dcterms:created>
  <dcterms:modified xsi:type="dcterms:W3CDTF">2023-10-17T07:43:00Z</dcterms:modified>
</cp:coreProperties>
</file>