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B92" w:rsidRDefault="00A20B92" w:rsidP="00A20B92">
      <w:pPr>
        <w:jc w:val="center"/>
        <w:rPr>
          <w:sz w:val="28"/>
          <w:szCs w:val="28"/>
        </w:rPr>
      </w:pPr>
      <w:r>
        <w:rPr>
          <w:noProof/>
          <w:sz w:val="28"/>
          <w:szCs w:val="28"/>
        </w:rPr>
        <w:drawing>
          <wp:inline distT="0" distB="0" distL="0" distR="0">
            <wp:extent cx="428625" cy="533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33400"/>
                    </a:xfrm>
                    <a:prstGeom prst="rect">
                      <a:avLst/>
                    </a:prstGeom>
                    <a:noFill/>
                    <a:ln>
                      <a:noFill/>
                    </a:ln>
                  </pic:spPr>
                </pic:pic>
              </a:graphicData>
            </a:graphic>
          </wp:inline>
        </w:drawing>
      </w:r>
    </w:p>
    <w:p w:rsidR="00A20B92" w:rsidRDefault="00A20B92" w:rsidP="00A20B92">
      <w:pPr>
        <w:jc w:val="center"/>
        <w:rPr>
          <w:sz w:val="28"/>
          <w:szCs w:val="28"/>
        </w:rPr>
      </w:pPr>
      <w:r>
        <w:rPr>
          <w:sz w:val="28"/>
          <w:szCs w:val="28"/>
        </w:rPr>
        <w:t>МУНИЦИПАЛЬНОЕ ОБРАЗОВАНИЕ</w:t>
      </w:r>
    </w:p>
    <w:p w:rsidR="00A20B92" w:rsidRDefault="00A20B92" w:rsidP="00A20B92">
      <w:pPr>
        <w:jc w:val="center"/>
        <w:rPr>
          <w:sz w:val="28"/>
          <w:szCs w:val="28"/>
        </w:rPr>
      </w:pPr>
      <w:r>
        <w:rPr>
          <w:sz w:val="28"/>
          <w:szCs w:val="28"/>
        </w:rPr>
        <w:t>СЕРТОЛОВ</w:t>
      </w:r>
      <w:r w:rsidR="00EB785D">
        <w:rPr>
          <w:sz w:val="28"/>
          <w:szCs w:val="28"/>
        </w:rPr>
        <w:t>СКОЕ Г</w:t>
      </w:r>
      <w:r>
        <w:rPr>
          <w:sz w:val="28"/>
          <w:szCs w:val="28"/>
        </w:rPr>
        <w:t>О</w:t>
      </w:r>
      <w:r w:rsidR="00EB785D">
        <w:rPr>
          <w:sz w:val="28"/>
          <w:szCs w:val="28"/>
        </w:rPr>
        <w:t>РОДСКОЕ ПОСЕЛЕНИЕ</w:t>
      </w:r>
    </w:p>
    <w:p w:rsidR="00A20B92" w:rsidRDefault="00A20B92" w:rsidP="00A20B92">
      <w:pPr>
        <w:jc w:val="center"/>
        <w:rPr>
          <w:sz w:val="28"/>
          <w:szCs w:val="28"/>
        </w:rPr>
      </w:pPr>
      <w:r>
        <w:rPr>
          <w:sz w:val="28"/>
          <w:szCs w:val="28"/>
        </w:rPr>
        <w:t xml:space="preserve">ВСЕВОЛОЖСКОГО МУНИЦИПАЛЬНОГО РАЙОНА </w:t>
      </w:r>
    </w:p>
    <w:p w:rsidR="00A20B92" w:rsidRDefault="00A20B92" w:rsidP="00A20B92">
      <w:pPr>
        <w:jc w:val="center"/>
        <w:rPr>
          <w:sz w:val="28"/>
          <w:szCs w:val="28"/>
        </w:rPr>
      </w:pPr>
      <w:r>
        <w:rPr>
          <w:sz w:val="28"/>
          <w:szCs w:val="28"/>
        </w:rPr>
        <w:t>ЛЕНИНГРАДСКОЙ ОБЛАСТИ</w:t>
      </w:r>
    </w:p>
    <w:p w:rsidR="00A20B92" w:rsidRDefault="00A20B92" w:rsidP="00A20B92">
      <w:pPr>
        <w:jc w:val="center"/>
        <w:rPr>
          <w:sz w:val="28"/>
          <w:szCs w:val="28"/>
        </w:rPr>
      </w:pPr>
    </w:p>
    <w:p w:rsidR="00A20B92" w:rsidRDefault="00A20B92" w:rsidP="00A20B92">
      <w:pPr>
        <w:jc w:val="center"/>
        <w:rPr>
          <w:sz w:val="28"/>
          <w:szCs w:val="28"/>
        </w:rPr>
      </w:pPr>
      <w:r>
        <w:rPr>
          <w:sz w:val="28"/>
          <w:szCs w:val="28"/>
        </w:rPr>
        <w:t>АДМИНИСТРАЦИЯ</w:t>
      </w:r>
    </w:p>
    <w:p w:rsidR="00A20B92" w:rsidRDefault="00A20B92" w:rsidP="00A20B92">
      <w:pPr>
        <w:jc w:val="center"/>
        <w:rPr>
          <w:sz w:val="28"/>
          <w:szCs w:val="28"/>
        </w:rPr>
      </w:pPr>
    </w:p>
    <w:p w:rsidR="00A20B92" w:rsidRDefault="00A20B92" w:rsidP="00A20B92">
      <w:pPr>
        <w:jc w:val="center"/>
        <w:rPr>
          <w:sz w:val="28"/>
          <w:szCs w:val="28"/>
        </w:rPr>
      </w:pPr>
      <w:r>
        <w:rPr>
          <w:sz w:val="28"/>
          <w:szCs w:val="28"/>
        </w:rPr>
        <w:t>П О С Т А Н О В Л Е Н И Е</w:t>
      </w:r>
    </w:p>
    <w:p w:rsidR="00A20B92" w:rsidRDefault="00A20B92" w:rsidP="00A20B92">
      <w:pPr>
        <w:jc w:val="center"/>
        <w:rPr>
          <w:sz w:val="28"/>
          <w:szCs w:val="28"/>
        </w:rPr>
      </w:pPr>
    </w:p>
    <w:p w:rsidR="00A20B92" w:rsidRPr="0041207B" w:rsidRDefault="00636FF2" w:rsidP="00A20B92">
      <w:pPr>
        <w:jc w:val="both"/>
      </w:pPr>
      <w:r>
        <w:rPr>
          <w:u w:val="single"/>
        </w:rPr>
        <w:t xml:space="preserve">31 января 2023 г. </w:t>
      </w:r>
      <w:r w:rsidR="00A20B92" w:rsidRPr="0041207B">
        <w:tab/>
      </w:r>
      <w:r w:rsidR="00A20B92" w:rsidRPr="0041207B">
        <w:tab/>
      </w:r>
      <w:r w:rsidR="00A20B92" w:rsidRPr="0041207B">
        <w:tab/>
      </w:r>
      <w:r w:rsidR="00A20B92" w:rsidRPr="0041207B">
        <w:tab/>
      </w:r>
      <w:r w:rsidR="00A20B92" w:rsidRPr="0041207B">
        <w:tab/>
      </w:r>
      <w:r w:rsidR="00A20B92" w:rsidRPr="0041207B">
        <w:tab/>
      </w:r>
      <w:r w:rsidR="00A20B92" w:rsidRPr="0041207B">
        <w:tab/>
      </w:r>
      <w:r w:rsidR="00781BC9">
        <w:tab/>
      </w:r>
      <w:r w:rsidR="00781BC9">
        <w:tab/>
      </w:r>
      <w:r w:rsidR="00A20B92" w:rsidRPr="0041207B">
        <w:t xml:space="preserve">№ </w:t>
      </w:r>
      <w:r>
        <w:rPr>
          <w:u w:val="single"/>
        </w:rPr>
        <w:t xml:space="preserve">74 </w:t>
      </w:r>
    </w:p>
    <w:p w:rsidR="00A20B92" w:rsidRPr="00A15466" w:rsidRDefault="00A20B92" w:rsidP="00A20B92">
      <w:pPr>
        <w:jc w:val="both"/>
        <w:rPr>
          <w:sz w:val="20"/>
          <w:szCs w:val="20"/>
        </w:rPr>
      </w:pPr>
      <w:r w:rsidRPr="00A15466">
        <w:rPr>
          <w:sz w:val="20"/>
          <w:szCs w:val="20"/>
        </w:rPr>
        <w:t>г. Сертолово</w:t>
      </w:r>
    </w:p>
    <w:p w:rsidR="00A20B92" w:rsidRDefault="00A20B92" w:rsidP="00A20B92">
      <w:pPr>
        <w:pStyle w:val="1"/>
        <w:rPr>
          <w:b w:val="0"/>
          <w:szCs w:val="24"/>
        </w:rPr>
      </w:pPr>
    </w:p>
    <w:p w:rsidR="00A20B92" w:rsidRDefault="00A20B92" w:rsidP="00A20B92">
      <w:pPr>
        <w:rPr>
          <w:rFonts w:ascii="Times New Roman CYR" w:hAnsi="Times New Roman CYR" w:cs="Times New Roman CYR"/>
          <w:b/>
          <w:bCs/>
          <w:color w:val="000000"/>
          <w:sz w:val="28"/>
          <w:szCs w:val="28"/>
        </w:rPr>
      </w:pPr>
      <w:r w:rsidRPr="00942940">
        <w:rPr>
          <w:rFonts w:ascii="Times New Roman CYR" w:hAnsi="Times New Roman CYR" w:cs="Times New Roman CYR"/>
          <w:b/>
          <w:bCs/>
          <w:color w:val="000000"/>
          <w:sz w:val="28"/>
          <w:szCs w:val="28"/>
        </w:rPr>
        <w:t xml:space="preserve">О проведении </w:t>
      </w:r>
      <w:r w:rsidRPr="00B61194">
        <w:rPr>
          <w:b/>
          <w:bCs/>
          <w:color w:val="000000"/>
          <w:sz w:val="28"/>
          <w:szCs w:val="28"/>
        </w:rPr>
        <w:t>аукциона</w:t>
      </w:r>
      <w:r w:rsidRPr="00942940">
        <w:rPr>
          <w:rFonts w:ascii="Times New Roman CYR" w:hAnsi="Times New Roman CYR" w:cs="Times New Roman CYR"/>
          <w:b/>
          <w:bCs/>
          <w:color w:val="000000"/>
          <w:sz w:val="28"/>
          <w:szCs w:val="28"/>
        </w:rPr>
        <w:t xml:space="preserve"> на право </w:t>
      </w:r>
    </w:p>
    <w:p w:rsidR="00A20B92" w:rsidRDefault="00A20B92" w:rsidP="00A20B92">
      <w:pPr>
        <w:rPr>
          <w:rFonts w:ascii="Times New Roman CYR" w:hAnsi="Times New Roman CYR" w:cs="Times New Roman CYR"/>
          <w:b/>
          <w:bCs/>
          <w:color w:val="000000"/>
          <w:sz w:val="28"/>
          <w:szCs w:val="28"/>
        </w:rPr>
      </w:pPr>
      <w:r w:rsidRPr="00942940">
        <w:rPr>
          <w:rFonts w:ascii="Times New Roman CYR" w:hAnsi="Times New Roman CYR" w:cs="Times New Roman CYR"/>
          <w:b/>
          <w:bCs/>
          <w:color w:val="000000"/>
          <w:sz w:val="28"/>
          <w:szCs w:val="28"/>
        </w:rPr>
        <w:t xml:space="preserve">заключения договора аренды </w:t>
      </w:r>
    </w:p>
    <w:p w:rsidR="00A20B92" w:rsidRDefault="00A20B92" w:rsidP="002F5863">
      <w:pP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муниципального имущества</w:t>
      </w:r>
      <w:r w:rsidR="005C477C">
        <w:rPr>
          <w:rFonts w:ascii="Times New Roman CYR" w:hAnsi="Times New Roman CYR" w:cs="Times New Roman CYR"/>
          <w:b/>
          <w:bCs/>
          <w:color w:val="000000"/>
          <w:sz w:val="28"/>
          <w:szCs w:val="28"/>
        </w:rPr>
        <w:t>,</w:t>
      </w:r>
    </w:p>
    <w:p w:rsidR="005C477C" w:rsidRDefault="005C477C" w:rsidP="005C477C">
      <w:pP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расположенного по адресу: </w:t>
      </w:r>
    </w:p>
    <w:p w:rsidR="005C477C" w:rsidRDefault="005C477C" w:rsidP="005C477C">
      <w:pP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Ленинградская область, Всеволожский </w:t>
      </w:r>
    </w:p>
    <w:p w:rsidR="005C477C" w:rsidRDefault="005C477C" w:rsidP="005C477C">
      <w:pP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район, г. Сертолово, мкр. Сертолово-1,</w:t>
      </w:r>
    </w:p>
    <w:p w:rsidR="005C477C" w:rsidRPr="00942940" w:rsidRDefault="005C477C" w:rsidP="005C477C">
      <w:pPr>
        <w:rPr>
          <w:b/>
          <w:sz w:val="28"/>
          <w:szCs w:val="28"/>
        </w:rPr>
      </w:pPr>
      <w:r>
        <w:rPr>
          <w:b/>
          <w:sz w:val="28"/>
          <w:szCs w:val="28"/>
        </w:rPr>
        <w:t>ул. Молодежная, д. 6, пом. 3</w:t>
      </w:r>
    </w:p>
    <w:p w:rsidR="005C477C" w:rsidRPr="00942940" w:rsidRDefault="005C477C" w:rsidP="005C477C">
      <w:pPr>
        <w:jc w:val="center"/>
        <w:rPr>
          <w:b/>
          <w:sz w:val="28"/>
          <w:szCs w:val="28"/>
        </w:rPr>
      </w:pPr>
    </w:p>
    <w:p w:rsidR="005C477C" w:rsidRPr="00942940" w:rsidRDefault="005C477C" w:rsidP="005C477C">
      <w:pPr>
        <w:jc w:val="center"/>
        <w:rPr>
          <w:b/>
          <w:sz w:val="28"/>
          <w:szCs w:val="28"/>
        </w:rPr>
      </w:pPr>
    </w:p>
    <w:p w:rsidR="00A20B92" w:rsidRPr="00895714" w:rsidRDefault="005C477C" w:rsidP="005C477C">
      <w:pPr>
        <w:ind w:firstLine="708"/>
        <w:jc w:val="both"/>
        <w:rPr>
          <w:sz w:val="28"/>
          <w:szCs w:val="28"/>
        </w:rPr>
      </w:pPr>
      <w:r w:rsidRPr="00942940">
        <w:rPr>
          <w:rFonts w:ascii="Times New Roman CYR" w:hAnsi="Times New Roman CYR" w:cs="Times New Roman CYR"/>
          <w:color w:val="000000"/>
          <w:sz w:val="28"/>
          <w:szCs w:val="28"/>
        </w:rPr>
        <w:t>В соответствии с</w:t>
      </w:r>
      <w:r>
        <w:rPr>
          <w:rFonts w:ascii="Times New Roman CYR" w:hAnsi="Times New Roman CYR" w:cs="Times New Roman CYR"/>
          <w:color w:val="000000"/>
          <w:sz w:val="28"/>
          <w:szCs w:val="28"/>
        </w:rPr>
        <w:t xml:space="preserve"> Гражданским кодексом Российской Федерации, </w:t>
      </w:r>
      <w:r>
        <w:rPr>
          <w:sz w:val="28"/>
          <w:szCs w:val="28"/>
        </w:rPr>
        <w:t xml:space="preserve">Федеральным законом от 06.10.2003 № 131-ФЗ «Об общих принципах организации местного самоуправления в Российской Федерации», Федеральным законом от 26.07.2006 № 135-ФЗ «О защите конкуренции»,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10.02.2010 № 67, Уставом муниципального образования Сертоловское городское поселение Всеволожского муниципального района Ленинградской области, Положением об администрации муниципального образования Сертоловское городское поселение Всеволожского муниципального района Ленинградской области, утвержденным решением совета депутатов МО Сертолово от 27.06.2011 № 33, Положением о порядке управления и распоряжения имуществом муниципального образования Сертолово Всеволожского муниципального района Ленинградской области, утвержденным решением совета депутатов МО Сертолово от 12.08.2014 № 37, Положением о комитете по управлению муниципальным имуществом администрации муниципального образования Сертоловское городское поселение Всеволожского муниципального района Ленинградской области, утвержденным постановлением администрации МО Сертолово от 12.05.2014 № 215 (с изменениями от 21.03.2022 № 130), Порядком работы единой комиссии </w:t>
      </w:r>
      <w:r>
        <w:rPr>
          <w:sz w:val="28"/>
          <w:szCs w:val="28"/>
        </w:rPr>
        <w:lastRenderedPageBreak/>
        <w:t xml:space="preserve">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МО Сертолово, утвержденным постановлением администрации МО Сертолово от 12.08.2013 </w:t>
      </w:r>
      <w:r w:rsidR="00057D1A">
        <w:rPr>
          <w:sz w:val="28"/>
          <w:szCs w:val="28"/>
        </w:rPr>
        <w:t xml:space="preserve">   </w:t>
      </w:r>
      <w:r>
        <w:rPr>
          <w:sz w:val="28"/>
          <w:szCs w:val="28"/>
        </w:rPr>
        <w:t>№ 310,</w:t>
      </w:r>
      <w:r w:rsidR="00A20B92">
        <w:rPr>
          <w:sz w:val="28"/>
          <w:szCs w:val="28"/>
        </w:rPr>
        <w:t>на основании отчет</w:t>
      </w:r>
      <w:r w:rsidR="00372471">
        <w:rPr>
          <w:sz w:val="28"/>
          <w:szCs w:val="28"/>
        </w:rPr>
        <w:t>а</w:t>
      </w:r>
      <w:r w:rsidR="002F5863">
        <w:rPr>
          <w:sz w:val="28"/>
          <w:szCs w:val="28"/>
        </w:rPr>
        <w:t xml:space="preserve"> об оценке </w:t>
      </w:r>
      <w:r w:rsidR="00AE775A">
        <w:rPr>
          <w:sz w:val="28"/>
          <w:szCs w:val="28"/>
        </w:rPr>
        <w:t xml:space="preserve">рыночной </w:t>
      </w:r>
      <w:r w:rsidR="009F3CD7">
        <w:rPr>
          <w:sz w:val="28"/>
          <w:szCs w:val="28"/>
        </w:rPr>
        <w:t xml:space="preserve">стоимости </w:t>
      </w:r>
      <w:r w:rsidR="00FB63A8">
        <w:rPr>
          <w:sz w:val="28"/>
          <w:szCs w:val="28"/>
        </w:rPr>
        <w:t xml:space="preserve">права </w:t>
      </w:r>
      <w:r w:rsidR="001B403D">
        <w:rPr>
          <w:sz w:val="28"/>
          <w:szCs w:val="28"/>
        </w:rPr>
        <w:t xml:space="preserve">временного владения и </w:t>
      </w:r>
      <w:r w:rsidR="00FB63A8">
        <w:rPr>
          <w:sz w:val="28"/>
          <w:szCs w:val="28"/>
        </w:rPr>
        <w:t xml:space="preserve">пользования </w:t>
      </w:r>
      <w:r w:rsidR="001B403D">
        <w:rPr>
          <w:sz w:val="28"/>
          <w:szCs w:val="28"/>
        </w:rPr>
        <w:t xml:space="preserve">объектом недвижимого имущества на условиях договора аренды с указанием величины годовой ставки арендной платы </w:t>
      </w:r>
      <w:r w:rsidR="00FB63A8">
        <w:rPr>
          <w:sz w:val="28"/>
          <w:szCs w:val="28"/>
        </w:rPr>
        <w:t>от 2</w:t>
      </w:r>
      <w:r w:rsidR="001B403D">
        <w:rPr>
          <w:sz w:val="28"/>
          <w:szCs w:val="28"/>
        </w:rPr>
        <w:t>2</w:t>
      </w:r>
      <w:r w:rsidR="00FB63A8">
        <w:rPr>
          <w:sz w:val="28"/>
          <w:szCs w:val="28"/>
        </w:rPr>
        <w:t>.0</w:t>
      </w:r>
      <w:r w:rsidR="001B403D">
        <w:rPr>
          <w:sz w:val="28"/>
          <w:szCs w:val="28"/>
        </w:rPr>
        <w:t>8</w:t>
      </w:r>
      <w:r w:rsidR="00FB63A8">
        <w:rPr>
          <w:sz w:val="28"/>
          <w:szCs w:val="28"/>
        </w:rPr>
        <w:t>.202</w:t>
      </w:r>
      <w:r w:rsidR="001B403D">
        <w:rPr>
          <w:sz w:val="28"/>
          <w:szCs w:val="28"/>
        </w:rPr>
        <w:t>2</w:t>
      </w:r>
      <w:r w:rsidR="00FB63A8">
        <w:rPr>
          <w:sz w:val="28"/>
          <w:szCs w:val="28"/>
        </w:rPr>
        <w:t xml:space="preserve"> № </w:t>
      </w:r>
      <w:r w:rsidR="001B403D">
        <w:rPr>
          <w:sz w:val="28"/>
          <w:szCs w:val="28"/>
        </w:rPr>
        <w:t>269/22/</w:t>
      </w:r>
      <w:r>
        <w:rPr>
          <w:sz w:val="28"/>
          <w:szCs w:val="28"/>
        </w:rPr>
        <w:t>2</w:t>
      </w:r>
      <w:r w:rsidR="00AE775A">
        <w:rPr>
          <w:sz w:val="28"/>
          <w:szCs w:val="28"/>
        </w:rPr>
        <w:t xml:space="preserve">, </w:t>
      </w:r>
      <w:r w:rsidR="009F3CD7">
        <w:rPr>
          <w:sz w:val="28"/>
          <w:szCs w:val="28"/>
        </w:rPr>
        <w:t>выполненного обществом с ограниченной ответственностью «</w:t>
      </w:r>
      <w:r w:rsidR="001B403D">
        <w:rPr>
          <w:sz w:val="28"/>
          <w:szCs w:val="28"/>
        </w:rPr>
        <w:t>Городская экспертиза</w:t>
      </w:r>
      <w:r w:rsidR="009F3CD7">
        <w:rPr>
          <w:sz w:val="28"/>
          <w:szCs w:val="28"/>
        </w:rPr>
        <w:t xml:space="preserve">», </w:t>
      </w:r>
      <w:r w:rsidR="00A20B92">
        <w:rPr>
          <w:sz w:val="28"/>
          <w:szCs w:val="28"/>
        </w:rPr>
        <w:t>администрация МО Сертолово</w:t>
      </w:r>
    </w:p>
    <w:p w:rsidR="00A20B92" w:rsidRPr="00895714" w:rsidRDefault="00A20B92" w:rsidP="00A20B92">
      <w:pPr>
        <w:jc w:val="center"/>
        <w:rPr>
          <w:sz w:val="28"/>
          <w:szCs w:val="28"/>
        </w:rPr>
      </w:pPr>
    </w:p>
    <w:p w:rsidR="00A20B92" w:rsidRPr="00895714" w:rsidRDefault="00A20B92" w:rsidP="00A20B92">
      <w:pPr>
        <w:jc w:val="center"/>
        <w:rPr>
          <w:b/>
          <w:sz w:val="28"/>
          <w:szCs w:val="28"/>
        </w:rPr>
      </w:pPr>
      <w:r w:rsidRPr="00895714">
        <w:rPr>
          <w:sz w:val="28"/>
          <w:szCs w:val="28"/>
        </w:rPr>
        <w:t>ПОСТАНОВЛЯ</w:t>
      </w:r>
      <w:r>
        <w:rPr>
          <w:sz w:val="28"/>
          <w:szCs w:val="28"/>
        </w:rPr>
        <w:t>ЕТ</w:t>
      </w:r>
      <w:r w:rsidRPr="00895714">
        <w:rPr>
          <w:sz w:val="28"/>
          <w:szCs w:val="28"/>
        </w:rPr>
        <w:t>:</w:t>
      </w:r>
    </w:p>
    <w:p w:rsidR="00A20B92" w:rsidRPr="00942940" w:rsidRDefault="00A20B92" w:rsidP="00A20B92">
      <w:pPr>
        <w:jc w:val="both"/>
        <w:rPr>
          <w:sz w:val="28"/>
          <w:szCs w:val="28"/>
        </w:rPr>
      </w:pPr>
    </w:p>
    <w:p w:rsidR="00117312" w:rsidRDefault="00A20B92" w:rsidP="00117312">
      <w:pPr>
        <w:shd w:val="clear" w:color="auto" w:fill="FFFFFF"/>
        <w:ind w:firstLine="720"/>
        <w:jc w:val="both"/>
        <w:rPr>
          <w:rFonts w:ascii="Times New Roman CYR" w:hAnsi="Times New Roman CYR" w:cs="Times New Roman CYR"/>
          <w:color w:val="000000"/>
          <w:sz w:val="28"/>
          <w:szCs w:val="28"/>
        </w:rPr>
      </w:pPr>
      <w:r w:rsidRPr="00942940">
        <w:rPr>
          <w:sz w:val="28"/>
          <w:szCs w:val="28"/>
        </w:rPr>
        <w:t>1.</w:t>
      </w:r>
      <w:r w:rsidR="006241F3">
        <w:rPr>
          <w:sz w:val="28"/>
          <w:szCs w:val="28"/>
        </w:rPr>
        <w:t>П</w:t>
      </w:r>
      <w:r w:rsidRPr="00942940">
        <w:rPr>
          <w:rFonts w:ascii="Times New Roman CYR" w:hAnsi="Times New Roman CYR" w:cs="Times New Roman CYR"/>
          <w:color w:val="000000"/>
          <w:sz w:val="28"/>
          <w:szCs w:val="28"/>
        </w:rPr>
        <w:t xml:space="preserve">ровести аукцион на право заключения договора аренды </w:t>
      </w:r>
      <w:r w:rsidR="002F5863">
        <w:rPr>
          <w:rFonts w:ascii="Times New Roman CYR" w:hAnsi="Times New Roman CYR" w:cs="Times New Roman CYR"/>
          <w:color w:val="000000"/>
          <w:sz w:val="28"/>
          <w:szCs w:val="28"/>
        </w:rPr>
        <w:t xml:space="preserve">(далее – Аукцион) следующего муниципального </w:t>
      </w:r>
      <w:r>
        <w:rPr>
          <w:rFonts w:ascii="Times New Roman CYR" w:hAnsi="Times New Roman CYR" w:cs="Times New Roman CYR"/>
          <w:color w:val="000000"/>
          <w:sz w:val="28"/>
          <w:szCs w:val="28"/>
        </w:rPr>
        <w:t>имущества</w:t>
      </w:r>
      <w:r w:rsidR="002F5863">
        <w:rPr>
          <w:rFonts w:ascii="Times New Roman CYR" w:hAnsi="Times New Roman CYR" w:cs="Times New Roman CYR"/>
          <w:color w:val="000000"/>
          <w:sz w:val="28"/>
          <w:szCs w:val="28"/>
        </w:rPr>
        <w:t>:</w:t>
      </w:r>
      <w:bookmarkStart w:id="0" w:name="_GoBack"/>
      <w:bookmarkEnd w:id="0"/>
      <w:r w:rsidR="00D571C9">
        <w:rPr>
          <w:rFonts w:ascii="Times New Roman CYR" w:hAnsi="Times New Roman CYR" w:cs="Times New Roman CYR"/>
          <w:color w:val="000000"/>
          <w:sz w:val="28"/>
          <w:szCs w:val="28"/>
        </w:rPr>
        <w:t xml:space="preserve"> л</w:t>
      </w:r>
      <w:r w:rsidR="00430CD2">
        <w:rPr>
          <w:rFonts w:ascii="Times New Roman CYR" w:hAnsi="Times New Roman CYR" w:cs="Times New Roman CYR"/>
          <w:sz w:val="28"/>
          <w:szCs w:val="28"/>
        </w:rPr>
        <w:t xml:space="preserve">от № 1: </w:t>
      </w:r>
      <w:r w:rsidR="001B403D">
        <w:rPr>
          <w:rFonts w:ascii="Times New Roman CYR" w:hAnsi="Times New Roman CYR" w:cs="Times New Roman CYR"/>
          <w:sz w:val="28"/>
          <w:szCs w:val="28"/>
        </w:rPr>
        <w:t>п</w:t>
      </w:r>
      <w:r w:rsidR="00117312" w:rsidRPr="00942940">
        <w:rPr>
          <w:rFonts w:ascii="Times New Roman CYR" w:hAnsi="Times New Roman CYR" w:cs="Times New Roman CYR"/>
          <w:sz w:val="28"/>
          <w:szCs w:val="28"/>
        </w:rPr>
        <w:t>омещение</w:t>
      </w:r>
      <w:r w:rsidR="00117312">
        <w:rPr>
          <w:rFonts w:ascii="Times New Roman CYR" w:hAnsi="Times New Roman CYR" w:cs="Times New Roman CYR"/>
          <w:sz w:val="28"/>
          <w:szCs w:val="28"/>
        </w:rPr>
        <w:t xml:space="preserve">, назначение: нежилое, общая площадь </w:t>
      </w:r>
      <w:r w:rsidR="00057D1A">
        <w:rPr>
          <w:rFonts w:ascii="Times New Roman CYR" w:hAnsi="Times New Roman CYR" w:cs="Times New Roman CYR"/>
          <w:sz w:val="28"/>
          <w:szCs w:val="28"/>
        </w:rPr>
        <w:t>30,9</w:t>
      </w:r>
      <w:r w:rsidR="00117312">
        <w:rPr>
          <w:rFonts w:ascii="Times New Roman CYR" w:hAnsi="Times New Roman CYR" w:cs="Times New Roman CYR"/>
          <w:sz w:val="28"/>
          <w:szCs w:val="28"/>
        </w:rPr>
        <w:t xml:space="preserve"> кв.м., этаж подвал, кадастровый номер: 47:0</w:t>
      </w:r>
      <w:r w:rsidR="00057D1A">
        <w:rPr>
          <w:rFonts w:ascii="Times New Roman CYR" w:hAnsi="Times New Roman CYR" w:cs="Times New Roman CYR"/>
          <w:sz w:val="28"/>
          <w:szCs w:val="28"/>
        </w:rPr>
        <w:t>7</w:t>
      </w:r>
      <w:r w:rsidR="00117312">
        <w:rPr>
          <w:rFonts w:ascii="Times New Roman CYR" w:hAnsi="Times New Roman CYR" w:cs="Times New Roman CYR"/>
          <w:sz w:val="28"/>
          <w:szCs w:val="28"/>
        </w:rPr>
        <w:t>:0</w:t>
      </w:r>
      <w:r w:rsidR="00057D1A">
        <w:rPr>
          <w:rFonts w:ascii="Times New Roman CYR" w:hAnsi="Times New Roman CYR" w:cs="Times New Roman CYR"/>
          <w:sz w:val="28"/>
          <w:szCs w:val="28"/>
        </w:rPr>
        <w:t>0</w:t>
      </w:r>
      <w:r w:rsidR="00117312">
        <w:rPr>
          <w:rFonts w:ascii="Times New Roman CYR" w:hAnsi="Times New Roman CYR" w:cs="Times New Roman CYR"/>
          <w:sz w:val="28"/>
          <w:szCs w:val="28"/>
        </w:rPr>
        <w:t>000</w:t>
      </w:r>
      <w:r w:rsidR="00057D1A">
        <w:rPr>
          <w:rFonts w:ascii="Times New Roman CYR" w:hAnsi="Times New Roman CYR" w:cs="Times New Roman CYR"/>
          <w:sz w:val="28"/>
          <w:szCs w:val="28"/>
        </w:rPr>
        <w:t>00</w:t>
      </w:r>
      <w:r w:rsidR="00117312">
        <w:rPr>
          <w:rFonts w:ascii="Times New Roman CYR" w:hAnsi="Times New Roman CYR" w:cs="Times New Roman CYR"/>
          <w:sz w:val="28"/>
          <w:szCs w:val="28"/>
        </w:rPr>
        <w:t>:</w:t>
      </w:r>
      <w:r w:rsidR="00057D1A">
        <w:rPr>
          <w:rFonts w:ascii="Times New Roman CYR" w:hAnsi="Times New Roman CYR" w:cs="Times New Roman CYR"/>
          <w:sz w:val="28"/>
          <w:szCs w:val="28"/>
        </w:rPr>
        <w:t>58525</w:t>
      </w:r>
      <w:r w:rsidR="00117312">
        <w:rPr>
          <w:rFonts w:ascii="Times New Roman CYR" w:hAnsi="Times New Roman CYR" w:cs="Times New Roman CYR"/>
          <w:sz w:val="28"/>
          <w:szCs w:val="28"/>
        </w:rPr>
        <w:t>,</w:t>
      </w:r>
      <w:r w:rsidR="00B50068">
        <w:rPr>
          <w:rFonts w:ascii="Times New Roman CYR" w:hAnsi="Times New Roman CYR" w:cs="Times New Roman CYR"/>
          <w:sz w:val="28"/>
          <w:szCs w:val="28"/>
        </w:rPr>
        <w:t xml:space="preserve"> </w:t>
      </w:r>
      <w:r w:rsidR="00117312">
        <w:rPr>
          <w:rFonts w:ascii="Times New Roman CYR" w:hAnsi="Times New Roman CYR" w:cs="Times New Roman CYR"/>
          <w:sz w:val="28"/>
          <w:szCs w:val="28"/>
        </w:rPr>
        <w:t xml:space="preserve">адрес объекта: </w:t>
      </w:r>
      <w:r w:rsidR="00117312" w:rsidRPr="00942940">
        <w:rPr>
          <w:rFonts w:ascii="Times New Roman CYR" w:hAnsi="Times New Roman CYR" w:cs="Times New Roman CYR"/>
          <w:sz w:val="28"/>
          <w:szCs w:val="28"/>
        </w:rPr>
        <w:t>Ленинградская область,</w:t>
      </w:r>
      <w:r w:rsidR="00117312">
        <w:rPr>
          <w:rFonts w:ascii="Times New Roman CYR" w:hAnsi="Times New Roman CYR" w:cs="Times New Roman CYR"/>
          <w:sz w:val="28"/>
          <w:szCs w:val="28"/>
        </w:rPr>
        <w:t xml:space="preserve"> Всеволожский район, </w:t>
      </w:r>
      <w:r w:rsidR="00117312" w:rsidRPr="00942940">
        <w:rPr>
          <w:rFonts w:ascii="Times New Roman CYR" w:hAnsi="Times New Roman CYR" w:cs="Times New Roman CYR"/>
          <w:sz w:val="28"/>
          <w:szCs w:val="28"/>
        </w:rPr>
        <w:t xml:space="preserve">г. Сертолово, </w:t>
      </w:r>
      <w:r w:rsidR="00117312">
        <w:rPr>
          <w:rFonts w:ascii="Times New Roman CYR" w:hAnsi="Times New Roman CYR" w:cs="Times New Roman CYR"/>
          <w:sz w:val="28"/>
          <w:szCs w:val="28"/>
        </w:rPr>
        <w:t>мкр</w:t>
      </w:r>
      <w:r w:rsidR="00B02389">
        <w:rPr>
          <w:rFonts w:ascii="Times New Roman CYR" w:hAnsi="Times New Roman CYR" w:cs="Times New Roman CYR"/>
          <w:sz w:val="28"/>
          <w:szCs w:val="28"/>
        </w:rPr>
        <w:t>.</w:t>
      </w:r>
      <w:r w:rsidR="00117312">
        <w:rPr>
          <w:rFonts w:ascii="Times New Roman CYR" w:hAnsi="Times New Roman CYR" w:cs="Times New Roman CYR"/>
          <w:sz w:val="28"/>
          <w:szCs w:val="28"/>
        </w:rPr>
        <w:t xml:space="preserve"> Сертолово-1, </w:t>
      </w:r>
      <w:r w:rsidR="00117312" w:rsidRPr="00942940">
        <w:rPr>
          <w:rFonts w:ascii="Times New Roman CYR" w:hAnsi="Times New Roman CYR" w:cs="Times New Roman CYR"/>
          <w:sz w:val="28"/>
          <w:szCs w:val="28"/>
        </w:rPr>
        <w:t xml:space="preserve">ул. </w:t>
      </w:r>
      <w:r w:rsidR="005E7C72">
        <w:rPr>
          <w:rFonts w:ascii="Times New Roman CYR" w:hAnsi="Times New Roman CYR" w:cs="Times New Roman CYR"/>
          <w:sz w:val="28"/>
          <w:szCs w:val="28"/>
        </w:rPr>
        <w:t>Молодежная</w:t>
      </w:r>
      <w:r w:rsidR="00117312">
        <w:rPr>
          <w:rFonts w:ascii="Times New Roman CYR" w:hAnsi="Times New Roman CYR" w:cs="Times New Roman CYR"/>
          <w:sz w:val="28"/>
          <w:szCs w:val="28"/>
        </w:rPr>
        <w:t xml:space="preserve">, </w:t>
      </w:r>
      <w:r w:rsidR="00117312" w:rsidRPr="00942940">
        <w:rPr>
          <w:rFonts w:ascii="Times New Roman CYR" w:hAnsi="Times New Roman CYR" w:cs="Times New Roman CYR"/>
          <w:sz w:val="28"/>
          <w:szCs w:val="28"/>
        </w:rPr>
        <w:t>д</w:t>
      </w:r>
      <w:r w:rsidR="00117312">
        <w:rPr>
          <w:rFonts w:ascii="Times New Roman CYR" w:hAnsi="Times New Roman CYR" w:cs="Times New Roman CYR"/>
          <w:sz w:val="28"/>
          <w:szCs w:val="28"/>
        </w:rPr>
        <w:t xml:space="preserve">. </w:t>
      </w:r>
      <w:r w:rsidR="005E7C72">
        <w:rPr>
          <w:rFonts w:ascii="Times New Roman CYR" w:hAnsi="Times New Roman CYR" w:cs="Times New Roman CYR"/>
          <w:sz w:val="28"/>
          <w:szCs w:val="28"/>
        </w:rPr>
        <w:t>6</w:t>
      </w:r>
      <w:r w:rsidR="00117312" w:rsidRPr="00942940">
        <w:rPr>
          <w:rFonts w:ascii="Times New Roman CYR" w:hAnsi="Times New Roman CYR" w:cs="Times New Roman CYR"/>
          <w:sz w:val="28"/>
          <w:szCs w:val="28"/>
        </w:rPr>
        <w:t xml:space="preserve">, </w:t>
      </w:r>
      <w:r w:rsidR="00117312">
        <w:rPr>
          <w:rFonts w:ascii="Times New Roman CYR" w:hAnsi="Times New Roman CYR" w:cs="Times New Roman CYR"/>
          <w:sz w:val="28"/>
          <w:szCs w:val="28"/>
        </w:rPr>
        <w:t xml:space="preserve">пом. </w:t>
      </w:r>
      <w:r w:rsidR="005E7C72">
        <w:rPr>
          <w:rFonts w:ascii="Times New Roman CYR" w:hAnsi="Times New Roman CYR" w:cs="Times New Roman CYR"/>
          <w:sz w:val="28"/>
          <w:szCs w:val="28"/>
        </w:rPr>
        <w:t>3</w:t>
      </w:r>
      <w:r w:rsidR="00117312">
        <w:rPr>
          <w:rFonts w:ascii="Times New Roman CYR" w:hAnsi="Times New Roman CYR" w:cs="Times New Roman CYR"/>
          <w:sz w:val="28"/>
          <w:szCs w:val="28"/>
        </w:rPr>
        <w:t xml:space="preserve">, принадлежащее на праве собственности </w:t>
      </w:r>
      <w:r w:rsidR="001B403D">
        <w:rPr>
          <w:rFonts w:ascii="Times New Roman CYR" w:hAnsi="Times New Roman CYR" w:cs="Times New Roman CYR"/>
          <w:sz w:val="28"/>
          <w:szCs w:val="28"/>
        </w:rPr>
        <w:t>МО С</w:t>
      </w:r>
      <w:r w:rsidR="00117312">
        <w:rPr>
          <w:rFonts w:ascii="Times New Roman CYR" w:hAnsi="Times New Roman CYR" w:cs="Times New Roman CYR"/>
          <w:sz w:val="28"/>
          <w:szCs w:val="28"/>
        </w:rPr>
        <w:t>ертолов</w:t>
      </w:r>
      <w:r w:rsidR="001B403D">
        <w:rPr>
          <w:rFonts w:ascii="Times New Roman CYR" w:hAnsi="Times New Roman CYR" w:cs="Times New Roman CYR"/>
          <w:sz w:val="28"/>
          <w:szCs w:val="28"/>
        </w:rPr>
        <w:t xml:space="preserve">о </w:t>
      </w:r>
      <w:r w:rsidR="00117312">
        <w:rPr>
          <w:rFonts w:ascii="Times New Roman CYR" w:hAnsi="Times New Roman CYR" w:cs="Times New Roman CYR"/>
          <w:sz w:val="28"/>
          <w:szCs w:val="28"/>
        </w:rPr>
        <w:t xml:space="preserve">на основании государственной регистрации права </w:t>
      </w:r>
      <w:r w:rsidR="00EB785D">
        <w:rPr>
          <w:rFonts w:ascii="Times New Roman CYR" w:hAnsi="Times New Roman CYR" w:cs="Times New Roman CYR"/>
          <w:sz w:val="28"/>
          <w:szCs w:val="28"/>
        </w:rPr>
        <w:t>от</w:t>
      </w:r>
      <w:r w:rsidR="00B50068">
        <w:rPr>
          <w:rFonts w:ascii="Times New Roman CYR" w:hAnsi="Times New Roman CYR" w:cs="Times New Roman CYR"/>
          <w:sz w:val="28"/>
          <w:szCs w:val="28"/>
        </w:rPr>
        <w:t xml:space="preserve"> </w:t>
      </w:r>
      <w:r w:rsidR="00EB785D">
        <w:rPr>
          <w:rFonts w:ascii="Times New Roman CYR" w:hAnsi="Times New Roman CYR" w:cs="Times New Roman CYR"/>
          <w:sz w:val="28"/>
          <w:szCs w:val="28"/>
        </w:rPr>
        <w:t>2</w:t>
      </w:r>
      <w:r w:rsidR="00057D1A">
        <w:rPr>
          <w:rFonts w:ascii="Times New Roman CYR" w:hAnsi="Times New Roman CYR" w:cs="Times New Roman CYR"/>
          <w:sz w:val="28"/>
          <w:szCs w:val="28"/>
        </w:rPr>
        <w:t>8</w:t>
      </w:r>
      <w:r w:rsidR="00EB785D">
        <w:rPr>
          <w:rFonts w:ascii="Times New Roman CYR" w:hAnsi="Times New Roman CYR" w:cs="Times New Roman CYR"/>
          <w:sz w:val="28"/>
          <w:szCs w:val="28"/>
        </w:rPr>
        <w:t>.</w:t>
      </w:r>
      <w:r w:rsidR="00057D1A">
        <w:rPr>
          <w:rFonts w:ascii="Times New Roman CYR" w:hAnsi="Times New Roman CYR" w:cs="Times New Roman CYR"/>
          <w:sz w:val="28"/>
          <w:szCs w:val="28"/>
        </w:rPr>
        <w:t>1</w:t>
      </w:r>
      <w:r w:rsidR="00EB785D">
        <w:rPr>
          <w:rFonts w:ascii="Times New Roman CYR" w:hAnsi="Times New Roman CYR" w:cs="Times New Roman CYR"/>
          <w:sz w:val="28"/>
          <w:szCs w:val="28"/>
        </w:rPr>
        <w:t>0.200</w:t>
      </w:r>
      <w:r w:rsidR="00057D1A">
        <w:rPr>
          <w:rFonts w:ascii="Times New Roman CYR" w:hAnsi="Times New Roman CYR" w:cs="Times New Roman CYR"/>
          <w:sz w:val="28"/>
          <w:szCs w:val="28"/>
        </w:rPr>
        <w:t>9</w:t>
      </w:r>
      <w:r w:rsidR="00117312">
        <w:rPr>
          <w:rFonts w:ascii="Times New Roman CYR" w:hAnsi="Times New Roman CYR" w:cs="Times New Roman CYR"/>
          <w:sz w:val="28"/>
          <w:szCs w:val="28"/>
        </w:rPr>
        <w:t xml:space="preserve"> № </w:t>
      </w:r>
      <w:r w:rsidR="00B50068">
        <w:rPr>
          <w:sz w:val="28"/>
          <w:szCs w:val="28"/>
        </w:rPr>
        <w:t>47-78-14/0</w:t>
      </w:r>
      <w:r w:rsidR="00057D1A">
        <w:rPr>
          <w:sz w:val="28"/>
          <w:szCs w:val="28"/>
        </w:rPr>
        <w:t>18</w:t>
      </w:r>
      <w:r w:rsidR="00B50068">
        <w:rPr>
          <w:sz w:val="28"/>
          <w:szCs w:val="28"/>
        </w:rPr>
        <w:t>/20</w:t>
      </w:r>
      <w:r w:rsidR="00EB785D">
        <w:rPr>
          <w:sz w:val="28"/>
          <w:szCs w:val="28"/>
        </w:rPr>
        <w:t>0</w:t>
      </w:r>
      <w:r w:rsidR="00057D1A">
        <w:rPr>
          <w:sz w:val="28"/>
          <w:szCs w:val="28"/>
        </w:rPr>
        <w:t>9</w:t>
      </w:r>
      <w:r w:rsidR="00B50068">
        <w:rPr>
          <w:sz w:val="28"/>
          <w:szCs w:val="28"/>
        </w:rPr>
        <w:t>-</w:t>
      </w:r>
      <w:r w:rsidR="00057D1A">
        <w:rPr>
          <w:sz w:val="28"/>
          <w:szCs w:val="28"/>
        </w:rPr>
        <w:t>242</w:t>
      </w:r>
      <w:r w:rsidR="00B50068">
        <w:rPr>
          <w:sz w:val="28"/>
          <w:szCs w:val="28"/>
        </w:rPr>
        <w:t>,</w:t>
      </w:r>
      <w:r w:rsidR="00117312">
        <w:rPr>
          <w:rFonts w:ascii="Times New Roman CYR" w:hAnsi="Times New Roman CYR" w:cs="Times New Roman CYR"/>
          <w:sz w:val="28"/>
          <w:szCs w:val="28"/>
        </w:rPr>
        <w:t xml:space="preserve"> </w:t>
      </w:r>
      <w:r w:rsidR="00117312">
        <w:rPr>
          <w:bCs/>
          <w:sz w:val="28"/>
          <w:szCs w:val="28"/>
        </w:rPr>
        <w:t>для использования в целях обеспечения жителей поселения услугами торговли, бытового обслуживания, размещение офиса.</w:t>
      </w:r>
    </w:p>
    <w:p w:rsidR="00B141A8" w:rsidRDefault="00AE775A" w:rsidP="00117312">
      <w:pPr>
        <w:shd w:val="clear" w:color="auto" w:fill="FFFFFF"/>
        <w:tabs>
          <w:tab w:val="left" w:pos="4253"/>
          <w:tab w:val="left" w:pos="4395"/>
        </w:tabs>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Годовая р</w:t>
      </w:r>
      <w:r w:rsidR="00B141A8">
        <w:rPr>
          <w:rFonts w:ascii="Times New Roman CYR" w:hAnsi="Times New Roman CYR" w:cs="Times New Roman CYR"/>
          <w:color w:val="000000"/>
          <w:sz w:val="28"/>
          <w:szCs w:val="28"/>
        </w:rPr>
        <w:t xml:space="preserve">ыночная </w:t>
      </w:r>
      <w:r>
        <w:rPr>
          <w:rFonts w:ascii="Times New Roman CYR" w:hAnsi="Times New Roman CYR" w:cs="Times New Roman CYR"/>
          <w:color w:val="000000"/>
          <w:sz w:val="28"/>
          <w:szCs w:val="28"/>
        </w:rPr>
        <w:t xml:space="preserve">величина </w:t>
      </w:r>
      <w:r w:rsidR="00B141A8">
        <w:rPr>
          <w:rFonts w:ascii="Times New Roman CYR" w:hAnsi="Times New Roman CYR" w:cs="Times New Roman CYR"/>
          <w:color w:val="000000"/>
          <w:sz w:val="28"/>
          <w:szCs w:val="28"/>
        </w:rPr>
        <w:t>арендной платы</w:t>
      </w:r>
      <w:r>
        <w:rPr>
          <w:rFonts w:ascii="Times New Roman CYR" w:hAnsi="Times New Roman CYR" w:cs="Times New Roman CYR"/>
          <w:color w:val="000000"/>
          <w:sz w:val="28"/>
          <w:szCs w:val="28"/>
        </w:rPr>
        <w:t xml:space="preserve"> объекта</w:t>
      </w:r>
      <w:r w:rsidR="00B141A8">
        <w:rPr>
          <w:rFonts w:ascii="Times New Roman CYR" w:hAnsi="Times New Roman CYR" w:cs="Times New Roman CYR"/>
          <w:color w:val="000000"/>
          <w:sz w:val="28"/>
          <w:szCs w:val="28"/>
        </w:rPr>
        <w:t xml:space="preserve">: </w:t>
      </w:r>
      <w:r w:rsidR="0081073D">
        <w:rPr>
          <w:rFonts w:ascii="Times New Roman CYR" w:hAnsi="Times New Roman CYR" w:cs="Times New Roman CYR"/>
          <w:color w:val="000000"/>
          <w:sz w:val="28"/>
          <w:szCs w:val="28"/>
        </w:rPr>
        <w:t>103 824</w:t>
      </w:r>
      <w:r w:rsidR="005E4BF0">
        <w:rPr>
          <w:rFonts w:ascii="Times New Roman CYR" w:hAnsi="Times New Roman CYR" w:cs="Times New Roman CYR"/>
          <w:color w:val="000000"/>
          <w:sz w:val="28"/>
          <w:szCs w:val="28"/>
        </w:rPr>
        <w:t>,</w:t>
      </w:r>
      <w:r w:rsidR="00FB63A8">
        <w:rPr>
          <w:rFonts w:ascii="Times New Roman CYR" w:hAnsi="Times New Roman CYR" w:cs="Times New Roman CYR"/>
          <w:color w:val="000000"/>
          <w:sz w:val="28"/>
          <w:szCs w:val="28"/>
        </w:rPr>
        <w:t>00</w:t>
      </w:r>
      <w:r w:rsidR="00B141A8">
        <w:rPr>
          <w:rFonts w:ascii="Times New Roman CYR" w:hAnsi="Times New Roman CYR" w:cs="Times New Roman CYR"/>
          <w:color w:val="000000"/>
          <w:sz w:val="28"/>
          <w:szCs w:val="28"/>
        </w:rPr>
        <w:t xml:space="preserve"> (</w:t>
      </w:r>
      <w:r w:rsidR="0081073D">
        <w:rPr>
          <w:rFonts w:ascii="Times New Roman CYR" w:hAnsi="Times New Roman CYR" w:cs="Times New Roman CYR"/>
          <w:color w:val="000000"/>
          <w:sz w:val="28"/>
          <w:szCs w:val="28"/>
        </w:rPr>
        <w:t xml:space="preserve">Сто три </w:t>
      </w:r>
      <w:r w:rsidR="00CE2B49">
        <w:rPr>
          <w:rFonts w:ascii="Times New Roman CYR" w:hAnsi="Times New Roman CYR" w:cs="Times New Roman CYR"/>
          <w:color w:val="000000"/>
          <w:sz w:val="28"/>
          <w:szCs w:val="28"/>
        </w:rPr>
        <w:t>тысяч</w:t>
      </w:r>
      <w:r w:rsidR="0081073D">
        <w:rPr>
          <w:rFonts w:ascii="Times New Roman CYR" w:hAnsi="Times New Roman CYR" w:cs="Times New Roman CYR"/>
          <w:color w:val="000000"/>
          <w:sz w:val="28"/>
          <w:szCs w:val="28"/>
        </w:rPr>
        <w:t>и</w:t>
      </w:r>
      <w:r w:rsidR="004F46DB">
        <w:rPr>
          <w:rFonts w:ascii="Times New Roman CYR" w:hAnsi="Times New Roman CYR" w:cs="Times New Roman CYR"/>
          <w:color w:val="000000"/>
          <w:sz w:val="28"/>
          <w:szCs w:val="28"/>
        </w:rPr>
        <w:t xml:space="preserve"> </w:t>
      </w:r>
      <w:r w:rsidR="0081073D">
        <w:rPr>
          <w:rFonts w:ascii="Times New Roman CYR" w:hAnsi="Times New Roman CYR" w:cs="Times New Roman CYR"/>
          <w:color w:val="000000"/>
          <w:sz w:val="28"/>
          <w:szCs w:val="28"/>
        </w:rPr>
        <w:t>восем</w:t>
      </w:r>
      <w:r w:rsidR="00057D1A">
        <w:rPr>
          <w:rFonts w:ascii="Times New Roman CYR" w:hAnsi="Times New Roman CYR" w:cs="Times New Roman CYR"/>
          <w:color w:val="000000"/>
          <w:sz w:val="28"/>
          <w:szCs w:val="28"/>
        </w:rPr>
        <w:t xml:space="preserve">ьсот двадцать </w:t>
      </w:r>
      <w:r w:rsidR="0081073D">
        <w:rPr>
          <w:rFonts w:ascii="Times New Roman CYR" w:hAnsi="Times New Roman CYR" w:cs="Times New Roman CYR"/>
          <w:color w:val="000000"/>
          <w:sz w:val="28"/>
          <w:szCs w:val="28"/>
        </w:rPr>
        <w:t xml:space="preserve">четыре </w:t>
      </w:r>
      <w:r w:rsidR="00FB63A8">
        <w:rPr>
          <w:rFonts w:ascii="Times New Roman CYR" w:hAnsi="Times New Roman CYR" w:cs="Times New Roman CYR"/>
          <w:color w:val="000000"/>
          <w:sz w:val="28"/>
          <w:szCs w:val="28"/>
        </w:rPr>
        <w:t>р</w:t>
      </w:r>
      <w:r w:rsidR="00B35125">
        <w:rPr>
          <w:rFonts w:ascii="Times New Roman CYR" w:hAnsi="Times New Roman CYR" w:cs="Times New Roman CYR"/>
          <w:color w:val="000000"/>
          <w:sz w:val="28"/>
          <w:szCs w:val="28"/>
        </w:rPr>
        <w:t xml:space="preserve">уб. </w:t>
      </w:r>
      <w:r w:rsidR="00FB63A8">
        <w:rPr>
          <w:rFonts w:ascii="Times New Roman CYR" w:hAnsi="Times New Roman CYR" w:cs="Times New Roman CYR"/>
          <w:color w:val="000000"/>
          <w:sz w:val="28"/>
          <w:szCs w:val="28"/>
        </w:rPr>
        <w:t>00</w:t>
      </w:r>
      <w:r w:rsidR="00B35125">
        <w:rPr>
          <w:rFonts w:ascii="Times New Roman CYR" w:hAnsi="Times New Roman CYR" w:cs="Times New Roman CYR"/>
          <w:color w:val="000000"/>
          <w:sz w:val="28"/>
          <w:szCs w:val="28"/>
        </w:rPr>
        <w:t xml:space="preserve"> коп.),</w:t>
      </w:r>
      <w:r w:rsidR="00B141A8">
        <w:rPr>
          <w:rFonts w:ascii="Times New Roman CYR" w:hAnsi="Times New Roman CYR" w:cs="Times New Roman CYR"/>
          <w:color w:val="000000"/>
          <w:sz w:val="28"/>
          <w:szCs w:val="28"/>
        </w:rPr>
        <w:t xml:space="preserve"> </w:t>
      </w:r>
      <w:r w:rsidR="0081073D">
        <w:rPr>
          <w:rFonts w:ascii="Times New Roman CYR" w:hAnsi="Times New Roman CYR" w:cs="Times New Roman CYR"/>
          <w:color w:val="000000"/>
          <w:sz w:val="28"/>
          <w:szCs w:val="28"/>
        </w:rPr>
        <w:t xml:space="preserve">с </w:t>
      </w:r>
      <w:r w:rsidR="00EB785D">
        <w:rPr>
          <w:rFonts w:ascii="Times New Roman CYR" w:hAnsi="Times New Roman CYR" w:cs="Times New Roman CYR"/>
          <w:color w:val="000000"/>
          <w:sz w:val="28"/>
          <w:szCs w:val="28"/>
        </w:rPr>
        <w:t>учет</w:t>
      </w:r>
      <w:r w:rsidR="0081073D">
        <w:rPr>
          <w:rFonts w:ascii="Times New Roman CYR" w:hAnsi="Times New Roman CYR" w:cs="Times New Roman CYR"/>
          <w:color w:val="000000"/>
          <w:sz w:val="28"/>
          <w:szCs w:val="28"/>
        </w:rPr>
        <w:t>ом</w:t>
      </w:r>
      <w:r w:rsidR="002850F9">
        <w:rPr>
          <w:rFonts w:ascii="Times New Roman CYR" w:hAnsi="Times New Roman CYR" w:cs="Times New Roman CYR"/>
          <w:color w:val="000000"/>
          <w:sz w:val="28"/>
          <w:szCs w:val="28"/>
        </w:rPr>
        <w:t xml:space="preserve"> </w:t>
      </w:r>
      <w:r w:rsidR="00B141A8">
        <w:rPr>
          <w:rFonts w:ascii="Times New Roman CYR" w:hAnsi="Times New Roman CYR" w:cs="Times New Roman CYR"/>
          <w:color w:val="000000"/>
          <w:sz w:val="28"/>
          <w:szCs w:val="28"/>
        </w:rPr>
        <w:t>НДС</w:t>
      </w:r>
      <w:r w:rsidR="00EB785D">
        <w:rPr>
          <w:rFonts w:ascii="Times New Roman CYR" w:hAnsi="Times New Roman CYR" w:cs="Times New Roman CYR"/>
          <w:color w:val="000000"/>
          <w:sz w:val="28"/>
          <w:szCs w:val="28"/>
        </w:rPr>
        <w:t xml:space="preserve"> </w:t>
      </w:r>
      <w:r w:rsidR="0081073D">
        <w:rPr>
          <w:rFonts w:ascii="Times New Roman CYR" w:hAnsi="Times New Roman CYR" w:cs="Times New Roman CYR"/>
          <w:color w:val="000000"/>
          <w:sz w:val="28"/>
          <w:szCs w:val="28"/>
        </w:rPr>
        <w:t xml:space="preserve">и без учета </w:t>
      </w:r>
      <w:r w:rsidR="00EB785D">
        <w:rPr>
          <w:rFonts w:ascii="Times New Roman CYR" w:hAnsi="Times New Roman CYR" w:cs="Times New Roman CYR"/>
          <w:color w:val="000000"/>
          <w:sz w:val="28"/>
          <w:szCs w:val="28"/>
        </w:rPr>
        <w:t>коммунальных услуг</w:t>
      </w:r>
      <w:r w:rsidR="00B141A8">
        <w:rPr>
          <w:rFonts w:ascii="Times New Roman CYR" w:hAnsi="Times New Roman CYR" w:cs="Times New Roman CYR"/>
          <w:color w:val="000000"/>
          <w:sz w:val="28"/>
          <w:szCs w:val="28"/>
        </w:rPr>
        <w:t>.</w:t>
      </w:r>
    </w:p>
    <w:p w:rsidR="00B47A0C" w:rsidRDefault="00A20B92" w:rsidP="00A20B92">
      <w:pPr>
        <w:shd w:val="clear" w:color="auto" w:fill="FFFFFF"/>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w:t>
      </w:r>
      <w:r w:rsidR="006241F3">
        <w:rPr>
          <w:rFonts w:ascii="Times New Roman CYR" w:hAnsi="Times New Roman CYR" w:cs="Times New Roman CYR"/>
          <w:color w:val="000000"/>
          <w:sz w:val="28"/>
          <w:szCs w:val="28"/>
        </w:rPr>
        <w:t xml:space="preserve">Установить, что </w:t>
      </w:r>
      <w:r w:rsidR="00B47A0C">
        <w:rPr>
          <w:rFonts w:ascii="Times New Roman CYR" w:hAnsi="Times New Roman CYR" w:cs="Times New Roman CYR"/>
          <w:color w:val="000000"/>
          <w:sz w:val="28"/>
          <w:szCs w:val="28"/>
        </w:rPr>
        <w:t>Аукцион является открытым по составу участников и форме подачи предложений.</w:t>
      </w:r>
    </w:p>
    <w:p w:rsidR="00FD026D" w:rsidRDefault="00B47A0C" w:rsidP="00A20B92">
      <w:pPr>
        <w:shd w:val="clear" w:color="auto" w:fill="FFFFFF"/>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 </w:t>
      </w:r>
      <w:r w:rsidR="00FD026D">
        <w:rPr>
          <w:rFonts w:ascii="Times New Roman CYR" w:hAnsi="Times New Roman CYR" w:cs="Times New Roman CYR"/>
          <w:color w:val="000000"/>
          <w:sz w:val="28"/>
          <w:szCs w:val="28"/>
        </w:rPr>
        <w:t xml:space="preserve">Утвердить извещение (приложение № 1) и аукционную документацию (приложение № </w:t>
      </w:r>
      <w:r w:rsidR="006241F3">
        <w:rPr>
          <w:rFonts w:ascii="Times New Roman CYR" w:hAnsi="Times New Roman CYR" w:cs="Times New Roman CYR"/>
          <w:color w:val="000000"/>
          <w:sz w:val="28"/>
          <w:szCs w:val="28"/>
        </w:rPr>
        <w:t>2</w:t>
      </w:r>
      <w:r w:rsidR="00FD026D">
        <w:rPr>
          <w:rFonts w:ascii="Times New Roman CYR" w:hAnsi="Times New Roman CYR" w:cs="Times New Roman CYR"/>
          <w:color w:val="000000"/>
          <w:sz w:val="28"/>
          <w:szCs w:val="28"/>
        </w:rPr>
        <w:t xml:space="preserve">) о проведении </w:t>
      </w:r>
      <w:r w:rsidR="008C646A">
        <w:rPr>
          <w:rFonts w:ascii="Times New Roman CYR" w:hAnsi="Times New Roman CYR" w:cs="Times New Roman CYR"/>
          <w:color w:val="000000"/>
          <w:sz w:val="28"/>
          <w:szCs w:val="28"/>
        </w:rPr>
        <w:t>А</w:t>
      </w:r>
      <w:r w:rsidR="00FD026D">
        <w:rPr>
          <w:rFonts w:ascii="Times New Roman CYR" w:hAnsi="Times New Roman CYR" w:cs="Times New Roman CYR"/>
          <w:color w:val="000000"/>
          <w:sz w:val="28"/>
          <w:szCs w:val="28"/>
        </w:rPr>
        <w:t>укциона</w:t>
      </w:r>
      <w:r w:rsidR="008C646A">
        <w:rPr>
          <w:rFonts w:ascii="Times New Roman CYR" w:hAnsi="Times New Roman CYR" w:cs="Times New Roman CYR"/>
          <w:color w:val="000000"/>
          <w:sz w:val="28"/>
          <w:szCs w:val="28"/>
        </w:rPr>
        <w:t>.</w:t>
      </w:r>
    </w:p>
    <w:p w:rsidR="00B02389" w:rsidRDefault="00B02389" w:rsidP="00B02389">
      <w:pPr>
        <w:shd w:val="clear" w:color="auto" w:fill="FFFFFF"/>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Комитету по управлению муниципальным имуществом администрации муниципального образования Сертоловское городское поселение  Всеволожского муниципального района Ленинградской области:</w:t>
      </w:r>
    </w:p>
    <w:p w:rsidR="00B02389" w:rsidRDefault="00B02389" w:rsidP="00B02389">
      <w:pPr>
        <w:shd w:val="clear" w:color="auto" w:fill="FFFFFF"/>
        <w:ind w:firstLine="720"/>
        <w:jc w:val="both"/>
        <w:rPr>
          <w:rStyle w:val="a3"/>
          <w:color w:val="auto"/>
          <w:u w:val="none"/>
        </w:rPr>
      </w:pPr>
      <w:r>
        <w:rPr>
          <w:rFonts w:ascii="Times New Roman CYR" w:hAnsi="Times New Roman CYR" w:cs="Times New Roman CYR"/>
          <w:color w:val="000000"/>
          <w:sz w:val="28"/>
          <w:szCs w:val="28"/>
        </w:rPr>
        <w:t xml:space="preserve">4.1. Обеспечить размещение извещения (приложение № 1) и аукционной документации (приложение № 2) о проведении Аукциона на официальном сайте Российской Федерации в сети «Интернет» </w:t>
      </w:r>
      <w:r>
        <w:rPr>
          <w:sz w:val="28"/>
          <w:szCs w:val="28"/>
        </w:rPr>
        <w:t xml:space="preserve">для размещения информации о проведении </w:t>
      </w:r>
      <w:r>
        <w:rPr>
          <w:rFonts w:ascii="Times New Roman CYR" w:hAnsi="Times New Roman CYR" w:cs="Times New Roman CYR"/>
          <w:color w:val="000000"/>
          <w:sz w:val="28"/>
          <w:szCs w:val="28"/>
        </w:rPr>
        <w:t>торгов:</w:t>
      </w:r>
      <w:r w:rsidRPr="00B02389">
        <w:rPr>
          <w:rFonts w:ascii="Times New Roman CYR" w:hAnsi="Times New Roman CYR" w:cs="Times New Roman CYR"/>
          <w:sz w:val="28"/>
          <w:szCs w:val="28"/>
        </w:rPr>
        <w:t xml:space="preserve"> </w:t>
      </w:r>
      <w:hyperlink r:id="rId8" w:history="1">
        <w:r w:rsidRPr="00B02389">
          <w:rPr>
            <w:rStyle w:val="a3"/>
            <w:color w:val="auto"/>
            <w:sz w:val="28"/>
            <w:szCs w:val="28"/>
            <w:u w:val="none"/>
          </w:rPr>
          <w:t>www.torgi.gov.ru</w:t>
        </w:r>
      </w:hyperlink>
      <w:r>
        <w:rPr>
          <w:rFonts w:ascii="Times New Roman CYR" w:hAnsi="Times New Roman CYR" w:cs="Times New Roman CYR"/>
          <w:sz w:val="28"/>
          <w:szCs w:val="28"/>
        </w:rPr>
        <w:t>.</w:t>
      </w:r>
    </w:p>
    <w:p w:rsidR="00B02389" w:rsidRPr="00B02389" w:rsidRDefault="00B02389" w:rsidP="00B02389">
      <w:pPr>
        <w:ind w:firstLine="709"/>
        <w:jc w:val="both"/>
        <w:rPr>
          <w:rStyle w:val="a3"/>
          <w:sz w:val="28"/>
          <w:szCs w:val="28"/>
          <w:u w:val="none"/>
        </w:rPr>
      </w:pPr>
      <w:r w:rsidRPr="00B02389">
        <w:rPr>
          <w:rStyle w:val="a3"/>
          <w:color w:val="auto"/>
          <w:sz w:val="28"/>
          <w:szCs w:val="28"/>
          <w:u w:val="none"/>
        </w:rPr>
        <w:t>4.2. Разместить извещение</w:t>
      </w:r>
      <w:r w:rsidRPr="00B02389">
        <w:rPr>
          <w:rStyle w:val="a3"/>
          <w:sz w:val="28"/>
          <w:szCs w:val="28"/>
          <w:u w:val="none"/>
        </w:rPr>
        <w:t xml:space="preserve"> </w:t>
      </w:r>
      <w:r>
        <w:rPr>
          <w:rFonts w:ascii="Times New Roman CYR" w:hAnsi="Times New Roman CYR" w:cs="Times New Roman CYR"/>
          <w:color w:val="000000"/>
          <w:sz w:val="28"/>
          <w:szCs w:val="28"/>
        </w:rPr>
        <w:t xml:space="preserve">(приложение № 1) </w:t>
      </w:r>
      <w:r w:rsidRPr="00B02389">
        <w:rPr>
          <w:rStyle w:val="a3"/>
          <w:color w:val="auto"/>
          <w:sz w:val="28"/>
          <w:szCs w:val="28"/>
          <w:u w:val="none"/>
        </w:rPr>
        <w:t>о проведении Аукциона</w:t>
      </w:r>
      <w:r w:rsidRPr="00B02389">
        <w:rPr>
          <w:rStyle w:val="a3"/>
          <w:sz w:val="28"/>
          <w:szCs w:val="28"/>
          <w:u w:val="none"/>
        </w:rPr>
        <w:t xml:space="preserve"> </w:t>
      </w:r>
      <w:r>
        <w:rPr>
          <w:sz w:val="28"/>
          <w:szCs w:val="28"/>
        </w:rPr>
        <w:t xml:space="preserve">на официальном сайте администрации МО Сертолово: </w:t>
      </w:r>
      <w:hyperlink r:id="rId9" w:history="1">
        <w:r w:rsidRPr="00B02389">
          <w:rPr>
            <w:rStyle w:val="a3"/>
            <w:color w:val="auto"/>
            <w:sz w:val="28"/>
            <w:szCs w:val="28"/>
            <w:u w:val="none"/>
          </w:rPr>
          <w:t>www.</w:t>
        </w:r>
        <w:r w:rsidRPr="00B02389">
          <w:rPr>
            <w:rStyle w:val="a3"/>
            <w:color w:val="auto"/>
            <w:sz w:val="28"/>
            <w:szCs w:val="28"/>
            <w:u w:val="none"/>
            <w:lang w:val="en-US"/>
          </w:rPr>
          <w:t>mosertolovo</w:t>
        </w:r>
        <w:r w:rsidRPr="00B02389">
          <w:rPr>
            <w:rStyle w:val="a3"/>
            <w:color w:val="auto"/>
            <w:sz w:val="28"/>
            <w:szCs w:val="28"/>
            <w:u w:val="none"/>
          </w:rPr>
          <w:t>.</w:t>
        </w:r>
        <w:r w:rsidRPr="00B02389">
          <w:rPr>
            <w:rStyle w:val="a3"/>
            <w:color w:val="auto"/>
            <w:sz w:val="28"/>
            <w:szCs w:val="28"/>
            <w:u w:val="none"/>
            <w:lang w:val="en-US"/>
          </w:rPr>
          <w:t>ru</w:t>
        </w:r>
      </w:hyperlink>
      <w:r w:rsidRPr="00B02389">
        <w:rPr>
          <w:rStyle w:val="a3"/>
          <w:color w:val="auto"/>
          <w:sz w:val="28"/>
          <w:szCs w:val="28"/>
          <w:u w:val="none"/>
        </w:rPr>
        <w:t>.</w:t>
      </w:r>
    </w:p>
    <w:p w:rsidR="00B02389" w:rsidRDefault="00B02389" w:rsidP="00B02389">
      <w:pPr>
        <w:ind w:firstLine="709"/>
        <w:jc w:val="both"/>
      </w:pPr>
      <w:r w:rsidRPr="00B02389">
        <w:rPr>
          <w:rStyle w:val="a3"/>
          <w:color w:val="auto"/>
          <w:sz w:val="28"/>
          <w:szCs w:val="28"/>
          <w:u w:val="none"/>
        </w:rPr>
        <w:t>5.</w:t>
      </w:r>
      <w:r w:rsidRPr="00B02389">
        <w:rPr>
          <w:rStyle w:val="a3"/>
          <w:sz w:val="28"/>
          <w:szCs w:val="28"/>
          <w:u w:val="none"/>
        </w:rPr>
        <w:t xml:space="preserve"> </w:t>
      </w:r>
      <w:r w:rsidRPr="00B02389">
        <w:rPr>
          <w:rStyle w:val="a3"/>
          <w:color w:val="auto"/>
          <w:sz w:val="28"/>
          <w:szCs w:val="28"/>
          <w:u w:val="none"/>
        </w:rPr>
        <w:t>Е</w:t>
      </w:r>
      <w:r w:rsidRPr="00B02389">
        <w:rPr>
          <w:sz w:val="28"/>
          <w:szCs w:val="28"/>
        </w:rPr>
        <w:t>диной</w:t>
      </w:r>
      <w:r>
        <w:rPr>
          <w:sz w:val="28"/>
          <w:szCs w:val="28"/>
        </w:rPr>
        <w:t xml:space="preserve"> комиссии 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МО Сертолово:</w:t>
      </w:r>
    </w:p>
    <w:p w:rsidR="00B02389" w:rsidRDefault="00B02389" w:rsidP="00B02389">
      <w:pPr>
        <w:ind w:firstLine="709"/>
        <w:jc w:val="both"/>
        <w:rPr>
          <w:rStyle w:val="a3"/>
          <w:color w:val="auto"/>
          <w:u w:val="none"/>
        </w:rPr>
      </w:pPr>
      <w:r>
        <w:rPr>
          <w:sz w:val="28"/>
          <w:szCs w:val="28"/>
        </w:rPr>
        <w:t>5.1. П</w:t>
      </w:r>
      <w:r>
        <w:rPr>
          <w:rFonts w:ascii="Times New Roman CYR" w:hAnsi="Times New Roman CYR" w:cs="Times New Roman CYR"/>
          <w:color w:val="000000"/>
          <w:sz w:val="28"/>
          <w:szCs w:val="28"/>
        </w:rPr>
        <w:t xml:space="preserve">ровести Аукцион в порядке и на условиях, установленных </w:t>
      </w:r>
      <w:r>
        <w:rPr>
          <w:sz w:val="28"/>
          <w:szCs w:val="28"/>
        </w:rPr>
        <w:t xml:space="preserve">приказом Федеральной антимонопольной службы от 10.02.2010 № 67 «О порядке проведения конкурсов или аукционов на право заключения договоров аренды, </w:t>
      </w:r>
      <w:r>
        <w:rPr>
          <w:sz w:val="28"/>
          <w:szCs w:val="28"/>
        </w:rPr>
        <w:lastRenderedPageBreak/>
        <w:t>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о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02389" w:rsidRDefault="00B02389" w:rsidP="00B02389">
      <w:pPr>
        <w:widowControl w:val="0"/>
        <w:autoSpaceDE w:val="0"/>
        <w:autoSpaceDN w:val="0"/>
        <w:adjustRightInd w:val="0"/>
        <w:ind w:firstLine="708"/>
        <w:jc w:val="both"/>
        <w:rPr>
          <w:rFonts w:ascii="Times New Roman CYR" w:hAnsi="Times New Roman CYR" w:cs="Times New Roman CYR"/>
          <w:color w:val="000000"/>
        </w:rPr>
      </w:pPr>
      <w:r>
        <w:rPr>
          <w:rFonts w:ascii="Times New Roman CYR" w:hAnsi="Times New Roman CYR" w:cs="Times New Roman CYR"/>
          <w:color w:val="000000"/>
          <w:sz w:val="28"/>
          <w:szCs w:val="28"/>
        </w:rPr>
        <w:t>5.2. Обеспечить осуществление аудиозаписи Аукциона и ведение протокола Аукциона.</w:t>
      </w:r>
    </w:p>
    <w:p w:rsidR="00B02389" w:rsidRDefault="00B02389" w:rsidP="00B02389">
      <w:pPr>
        <w:ind w:firstLine="709"/>
        <w:jc w:val="both"/>
        <w:rPr>
          <w:sz w:val="28"/>
          <w:szCs w:val="28"/>
        </w:rPr>
      </w:pPr>
      <w:r>
        <w:rPr>
          <w:sz w:val="28"/>
          <w:szCs w:val="28"/>
        </w:rPr>
        <w:t>6. Настоящее постановление вступает в силу с момента его подписания.</w:t>
      </w:r>
    </w:p>
    <w:p w:rsidR="00B02389" w:rsidRDefault="00B02389" w:rsidP="00B02389">
      <w:pPr>
        <w:ind w:firstLine="709"/>
        <w:jc w:val="both"/>
        <w:rPr>
          <w:sz w:val="28"/>
          <w:szCs w:val="28"/>
        </w:rPr>
      </w:pPr>
      <w:r>
        <w:rPr>
          <w:sz w:val="28"/>
          <w:szCs w:val="28"/>
        </w:rPr>
        <w:t xml:space="preserve">7. Контроль за исполнением настоящего постановления оставляю за собой. </w:t>
      </w:r>
    </w:p>
    <w:p w:rsidR="00B02389" w:rsidRDefault="00B02389" w:rsidP="00B02389">
      <w:pPr>
        <w:jc w:val="both"/>
        <w:rPr>
          <w:sz w:val="28"/>
          <w:szCs w:val="28"/>
        </w:rPr>
      </w:pPr>
    </w:p>
    <w:p w:rsidR="00512BB5" w:rsidRPr="00A22AB1" w:rsidRDefault="00512BB5" w:rsidP="004A438A">
      <w:pPr>
        <w:jc w:val="both"/>
        <w:rPr>
          <w:sz w:val="28"/>
          <w:szCs w:val="28"/>
        </w:rPr>
      </w:pPr>
    </w:p>
    <w:p w:rsidR="00D74EE7" w:rsidRPr="004A438A" w:rsidRDefault="0081073D" w:rsidP="004A438A">
      <w:pPr>
        <w:jc w:val="both"/>
        <w:rPr>
          <w:sz w:val="28"/>
          <w:szCs w:val="28"/>
        </w:rPr>
      </w:pPr>
      <w:r>
        <w:rPr>
          <w:sz w:val="28"/>
          <w:szCs w:val="28"/>
        </w:rPr>
        <w:t>Г</w:t>
      </w:r>
      <w:r w:rsidR="00A20B92" w:rsidRPr="00A22AB1">
        <w:rPr>
          <w:sz w:val="28"/>
          <w:szCs w:val="28"/>
        </w:rPr>
        <w:t>лав</w:t>
      </w:r>
      <w:r>
        <w:rPr>
          <w:sz w:val="28"/>
          <w:szCs w:val="28"/>
        </w:rPr>
        <w:t>а</w:t>
      </w:r>
      <w:r w:rsidR="00FB63A8">
        <w:rPr>
          <w:sz w:val="28"/>
          <w:szCs w:val="28"/>
        </w:rPr>
        <w:t xml:space="preserve"> администрации </w:t>
      </w:r>
      <w:r w:rsidR="00FB63A8">
        <w:rPr>
          <w:sz w:val="28"/>
          <w:szCs w:val="28"/>
        </w:rPr>
        <w:tab/>
      </w:r>
      <w:r w:rsidR="00FB63A8">
        <w:rPr>
          <w:sz w:val="28"/>
          <w:szCs w:val="28"/>
        </w:rPr>
        <w:tab/>
      </w:r>
      <w:r w:rsidR="00FB63A8">
        <w:rPr>
          <w:sz w:val="28"/>
          <w:szCs w:val="28"/>
        </w:rPr>
        <w:tab/>
      </w:r>
      <w:r w:rsidR="00FB63A8">
        <w:rPr>
          <w:sz w:val="28"/>
          <w:szCs w:val="28"/>
        </w:rPr>
        <w:tab/>
      </w:r>
      <w:r w:rsidR="00FB63A8">
        <w:rPr>
          <w:sz w:val="28"/>
          <w:szCs w:val="28"/>
        </w:rPr>
        <w:tab/>
      </w:r>
      <w:r w:rsidR="00FB63A8">
        <w:rPr>
          <w:sz w:val="28"/>
          <w:szCs w:val="28"/>
        </w:rPr>
        <w:tab/>
      </w:r>
      <w:r>
        <w:rPr>
          <w:sz w:val="28"/>
          <w:szCs w:val="28"/>
        </w:rPr>
        <w:tab/>
      </w:r>
      <w:r>
        <w:rPr>
          <w:sz w:val="28"/>
          <w:szCs w:val="28"/>
        </w:rPr>
        <w:tab/>
        <w:t>Ю.А. Ходько</w:t>
      </w:r>
    </w:p>
    <w:sectPr w:rsidR="00D74EE7" w:rsidRPr="004A438A" w:rsidSect="00B50068">
      <w:headerReference w:type="default" r:id="rId10"/>
      <w:pgSz w:w="11906" w:h="16838"/>
      <w:pgMar w:top="1134" w:right="851" w:bottom="567"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2128" w:rsidRDefault="00862128" w:rsidP="003C12F9">
      <w:r>
        <w:separator/>
      </w:r>
    </w:p>
  </w:endnote>
  <w:endnote w:type="continuationSeparator" w:id="1">
    <w:p w:rsidR="00862128" w:rsidRDefault="00862128" w:rsidP="003C12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2128" w:rsidRDefault="00862128" w:rsidP="003C12F9">
      <w:r>
        <w:separator/>
      </w:r>
    </w:p>
  </w:footnote>
  <w:footnote w:type="continuationSeparator" w:id="1">
    <w:p w:rsidR="00862128" w:rsidRDefault="00862128" w:rsidP="003C12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1901887"/>
      <w:docPartObj>
        <w:docPartGallery w:val="Page Numbers (Top of Page)"/>
        <w:docPartUnique/>
      </w:docPartObj>
    </w:sdtPr>
    <w:sdtContent>
      <w:p w:rsidR="00303ED4" w:rsidRDefault="00E4266D">
        <w:pPr>
          <w:pStyle w:val="a6"/>
          <w:jc w:val="center"/>
        </w:pPr>
        <w:r>
          <w:fldChar w:fldCharType="begin"/>
        </w:r>
        <w:r w:rsidR="00303ED4">
          <w:instrText>PAGE   \* MERGEFORMAT</w:instrText>
        </w:r>
        <w:r>
          <w:fldChar w:fldCharType="separate"/>
        </w:r>
        <w:r w:rsidR="00636FF2">
          <w:rPr>
            <w:noProof/>
          </w:rPr>
          <w:t>3</w:t>
        </w:r>
        <w:r>
          <w:fldChar w:fldCharType="end"/>
        </w:r>
      </w:p>
    </w:sdtContent>
  </w:sdt>
  <w:p w:rsidR="003C12F9" w:rsidRDefault="003C12F9" w:rsidP="00450BC4">
    <w:pPr>
      <w:pStyle w:val="a6"/>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characterSpacingControl w:val="doNotCompress"/>
  <w:hdrShapeDefaults>
    <o:shapedefaults v:ext="edit" spidmax="32770"/>
  </w:hdrShapeDefaults>
  <w:footnotePr>
    <w:footnote w:id="0"/>
    <w:footnote w:id="1"/>
  </w:footnotePr>
  <w:endnotePr>
    <w:endnote w:id="0"/>
    <w:endnote w:id="1"/>
  </w:endnotePr>
  <w:compat/>
  <w:rsids>
    <w:rsidRoot w:val="006E221D"/>
    <w:rsid w:val="00057D1A"/>
    <w:rsid w:val="00083658"/>
    <w:rsid w:val="00083F2E"/>
    <w:rsid w:val="00117312"/>
    <w:rsid w:val="00120673"/>
    <w:rsid w:val="001421F9"/>
    <w:rsid w:val="00145836"/>
    <w:rsid w:val="001502EC"/>
    <w:rsid w:val="00182C35"/>
    <w:rsid w:val="001B403D"/>
    <w:rsid w:val="001C38A9"/>
    <w:rsid w:val="001C5169"/>
    <w:rsid w:val="001D4AA2"/>
    <w:rsid w:val="002013DD"/>
    <w:rsid w:val="002455EA"/>
    <w:rsid w:val="002850F9"/>
    <w:rsid w:val="002F1B98"/>
    <w:rsid w:val="002F5863"/>
    <w:rsid w:val="00303ED4"/>
    <w:rsid w:val="00372471"/>
    <w:rsid w:val="003A19FB"/>
    <w:rsid w:val="003B3169"/>
    <w:rsid w:val="003B4274"/>
    <w:rsid w:val="003C12F9"/>
    <w:rsid w:val="004305F1"/>
    <w:rsid w:val="00430CD2"/>
    <w:rsid w:val="0043233C"/>
    <w:rsid w:val="00436B07"/>
    <w:rsid w:val="00450BC4"/>
    <w:rsid w:val="00476568"/>
    <w:rsid w:val="00490D9E"/>
    <w:rsid w:val="004A438A"/>
    <w:rsid w:val="004B4F4E"/>
    <w:rsid w:val="004D3016"/>
    <w:rsid w:val="004F1B44"/>
    <w:rsid w:val="004F46DB"/>
    <w:rsid w:val="004F642D"/>
    <w:rsid w:val="00512BB5"/>
    <w:rsid w:val="00520B9E"/>
    <w:rsid w:val="00533F95"/>
    <w:rsid w:val="005A1F97"/>
    <w:rsid w:val="005A50DE"/>
    <w:rsid w:val="005C477C"/>
    <w:rsid w:val="005D16A2"/>
    <w:rsid w:val="005E4BF0"/>
    <w:rsid w:val="005E7C72"/>
    <w:rsid w:val="006241F3"/>
    <w:rsid w:val="0063168F"/>
    <w:rsid w:val="00636FF2"/>
    <w:rsid w:val="00641F02"/>
    <w:rsid w:val="0067317A"/>
    <w:rsid w:val="00674AF8"/>
    <w:rsid w:val="006C2258"/>
    <w:rsid w:val="006E221D"/>
    <w:rsid w:val="006E7BA0"/>
    <w:rsid w:val="00710941"/>
    <w:rsid w:val="00712899"/>
    <w:rsid w:val="00751829"/>
    <w:rsid w:val="00752AC3"/>
    <w:rsid w:val="00781BC9"/>
    <w:rsid w:val="00795287"/>
    <w:rsid w:val="0081073D"/>
    <w:rsid w:val="008577A9"/>
    <w:rsid w:val="00862128"/>
    <w:rsid w:val="008C646A"/>
    <w:rsid w:val="008C64A8"/>
    <w:rsid w:val="008E1A53"/>
    <w:rsid w:val="00906982"/>
    <w:rsid w:val="009164B2"/>
    <w:rsid w:val="009B6F23"/>
    <w:rsid w:val="009C00B4"/>
    <w:rsid w:val="009C5786"/>
    <w:rsid w:val="009E0865"/>
    <w:rsid w:val="009F3CD7"/>
    <w:rsid w:val="009F42FB"/>
    <w:rsid w:val="00A20B92"/>
    <w:rsid w:val="00A51027"/>
    <w:rsid w:val="00A5718F"/>
    <w:rsid w:val="00A761A7"/>
    <w:rsid w:val="00AE775A"/>
    <w:rsid w:val="00B02389"/>
    <w:rsid w:val="00B05727"/>
    <w:rsid w:val="00B141A8"/>
    <w:rsid w:val="00B32020"/>
    <w:rsid w:val="00B35125"/>
    <w:rsid w:val="00B47A0C"/>
    <w:rsid w:val="00B50068"/>
    <w:rsid w:val="00B5661A"/>
    <w:rsid w:val="00BC302E"/>
    <w:rsid w:val="00BE54E5"/>
    <w:rsid w:val="00C67F96"/>
    <w:rsid w:val="00CB59C5"/>
    <w:rsid w:val="00CB725F"/>
    <w:rsid w:val="00CD279A"/>
    <w:rsid w:val="00CE2B49"/>
    <w:rsid w:val="00CE3C7C"/>
    <w:rsid w:val="00D1172C"/>
    <w:rsid w:val="00D124D9"/>
    <w:rsid w:val="00D571C9"/>
    <w:rsid w:val="00D74EE7"/>
    <w:rsid w:val="00DB6163"/>
    <w:rsid w:val="00DF6837"/>
    <w:rsid w:val="00E4104C"/>
    <w:rsid w:val="00E4266D"/>
    <w:rsid w:val="00E7783E"/>
    <w:rsid w:val="00EA553B"/>
    <w:rsid w:val="00EB785D"/>
    <w:rsid w:val="00EF0212"/>
    <w:rsid w:val="00EF775A"/>
    <w:rsid w:val="00F506D1"/>
    <w:rsid w:val="00F57C22"/>
    <w:rsid w:val="00FB63A8"/>
    <w:rsid w:val="00FD026D"/>
    <w:rsid w:val="00FF60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B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20B92"/>
    <w:pPr>
      <w:keepNext/>
      <w:overflowPunct w:val="0"/>
      <w:autoSpaceDE w:val="0"/>
      <w:autoSpaceDN w:val="0"/>
      <w:adjustRightInd w:val="0"/>
      <w:textAlignment w:val="baseline"/>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0B92"/>
    <w:rPr>
      <w:rFonts w:ascii="Times New Roman" w:eastAsia="Times New Roman" w:hAnsi="Times New Roman" w:cs="Times New Roman"/>
      <w:b/>
      <w:sz w:val="24"/>
      <w:szCs w:val="20"/>
      <w:lang w:eastAsia="ru-RU"/>
    </w:rPr>
  </w:style>
  <w:style w:type="character" w:styleId="a3">
    <w:name w:val="Hyperlink"/>
    <w:rsid w:val="00A20B92"/>
    <w:rPr>
      <w:rFonts w:cs="Times New Roman"/>
      <w:color w:val="0000FF"/>
      <w:u w:val="single"/>
    </w:rPr>
  </w:style>
  <w:style w:type="paragraph" w:styleId="a4">
    <w:name w:val="Balloon Text"/>
    <w:basedOn w:val="a"/>
    <w:link w:val="a5"/>
    <w:uiPriority w:val="99"/>
    <w:semiHidden/>
    <w:unhideWhenUsed/>
    <w:rsid w:val="00A20B92"/>
    <w:rPr>
      <w:rFonts w:ascii="Tahoma" w:hAnsi="Tahoma" w:cs="Tahoma"/>
      <w:sz w:val="16"/>
      <w:szCs w:val="16"/>
    </w:rPr>
  </w:style>
  <w:style w:type="character" w:customStyle="1" w:styleId="a5">
    <w:name w:val="Текст выноски Знак"/>
    <w:basedOn w:val="a0"/>
    <w:link w:val="a4"/>
    <w:uiPriority w:val="99"/>
    <w:semiHidden/>
    <w:rsid w:val="00A20B92"/>
    <w:rPr>
      <w:rFonts w:ascii="Tahoma" w:eastAsia="Times New Roman" w:hAnsi="Tahoma" w:cs="Tahoma"/>
      <w:sz w:val="16"/>
      <w:szCs w:val="16"/>
      <w:lang w:eastAsia="ru-RU"/>
    </w:rPr>
  </w:style>
  <w:style w:type="paragraph" w:styleId="a6">
    <w:name w:val="header"/>
    <w:basedOn w:val="a"/>
    <w:link w:val="a7"/>
    <w:uiPriority w:val="99"/>
    <w:unhideWhenUsed/>
    <w:rsid w:val="003C12F9"/>
    <w:pPr>
      <w:tabs>
        <w:tab w:val="center" w:pos="4677"/>
        <w:tab w:val="right" w:pos="9355"/>
      </w:tabs>
    </w:pPr>
  </w:style>
  <w:style w:type="character" w:customStyle="1" w:styleId="a7">
    <w:name w:val="Верхний колонтитул Знак"/>
    <w:basedOn w:val="a0"/>
    <w:link w:val="a6"/>
    <w:uiPriority w:val="99"/>
    <w:rsid w:val="003C12F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3C12F9"/>
    <w:pPr>
      <w:tabs>
        <w:tab w:val="center" w:pos="4677"/>
        <w:tab w:val="right" w:pos="9355"/>
      </w:tabs>
    </w:pPr>
  </w:style>
  <w:style w:type="character" w:customStyle="1" w:styleId="a9">
    <w:name w:val="Нижний колонтитул Знак"/>
    <w:basedOn w:val="a0"/>
    <w:link w:val="a8"/>
    <w:uiPriority w:val="99"/>
    <w:rsid w:val="003C12F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B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20B92"/>
    <w:pPr>
      <w:keepNext/>
      <w:overflowPunct w:val="0"/>
      <w:autoSpaceDE w:val="0"/>
      <w:autoSpaceDN w:val="0"/>
      <w:adjustRightInd w:val="0"/>
      <w:textAlignment w:val="baseline"/>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0B92"/>
    <w:rPr>
      <w:rFonts w:ascii="Times New Roman" w:eastAsia="Times New Roman" w:hAnsi="Times New Roman" w:cs="Times New Roman"/>
      <w:b/>
      <w:sz w:val="24"/>
      <w:szCs w:val="20"/>
      <w:lang w:eastAsia="ru-RU"/>
    </w:rPr>
  </w:style>
  <w:style w:type="character" w:styleId="a3">
    <w:name w:val="Hyperlink"/>
    <w:rsid w:val="00A20B92"/>
    <w:rPr>
      <w:rFonts w:cs="Times New Roman"/>
      <w:color w:val="0000FF"/>
      <w:u w:val="single"/>
    </w:rPr>
  </w:style>
  <w:style w:type="paragraph" w:styleId="a4">
    <w:name w:val="Balloon Text"/>
    <w:basedOn w:val="a"/>
    <w:link w:val="a5"/>
    <w:uiPriority w:val="99"/>
    <w:semiHidden/>
    <w:unhideWhenUsed/>
    <w:rsid w:val="00A20B92"/>
    <w:rPr>
      <w:rFonts w:ascii="Tahoma" w:hAnsi="Tahoma" w:cs="Tahoma"/>
      <w:sz w:val="16"/>
      <w:szCs w:val="16"/>
    </w:rPr>
  </w:style>
  <w:style w:type="character" w:customStyle="1" w:styleId="a5">
    <w:name w:val="Текст выноски Знак"/>
    <w:basedOn w:val="a0"/>
    <w:link w:val="a4"/>
    <w:uiPriority w:val="99"/>
    <w:semiHidden/>
    <w:rsid w:val="00A20B92"/>
    <w:rPr>
      <w:rFonts w:ascii="Tahoma" w:eastAsia="Times New Roman" w:hAnsi="Tahoma" w:cs="Tahoma"/>
      <w:sz w:val="16"/>
      <w:szCs w:val="16"/>
      <w:lang w:eastAsia="ru-RU"/>
    </w:rPr>
  </w:style>
  <w:style w:type="paragraph" w:styleId="a6">
    <w:name w:val="header"/>
    <w:basedOn w:val="a"/>
    <w:link w:val="a7"/>
    <w:uiPriority w:val="99"/>
    <w:unhideWhenUsed/>
    <w:rsid w:val="003C12F9"/>
    <w:pPr>
      <w:tabs>
        <w:tab w:val="center" w:pos="4677"/>
        <w:tab w:val="right" w:pos="9355"/>
      </w:tabs>
    </w:pPr>
  </w:style>
  <w:style w:type="character" w:customStyle="1" w:styleId="a7">
    <w:name w:val="Верхний колонтитул Знак"/>
    <w:basedOn w:val="a0"/>
    <w:link w:val="a6"/>
    <w:uiPriority w:val="99"/>
    <w:rsid w:val="003C12F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3C12F9"/>
    <w:pPr>
      <w:tabs>
        <w:tab w:val="center" w:pos="4677"/>
        <w:tab w:val="right" w:pos="9355"/>
      </w:tabs>
    </w:pPr>
  </w:style>
  <w:style w:type="character" w:customStyle="1" w:styleId="a9">
    <w:name w:val="Нижний колонтитул Знак"/>
    <w:basedOn w:val="a0"/>
    <w:link w:val="a8"/>
    <w:uiPriority w:val="99"/>
    <w:rsid w:val="003C12F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1780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ertolo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4AA29-C00E-4D90-AEE2-ECD85E5EF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802</Words>
  <Characters>4576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KumiBARS</cp:lastModifiedBy>
  <cp:revision>2</cp:revision>
  <cp:lastPrinted>2022-09-29T13:52:00Z</cp:lastPrinted>
  <dcterms:created xsi:type="dcterms:W3CDTF">2023-01-31T08:32:00Z</dcterms:created>
  <dcterms:modified xsi:type="dcterms:W3CDTF">2023-01-31T08:32:00Z</dcterms:modified>
</cp:coreProperties>
</file>