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49" w:rsidRPr="00571C49" w:rsidRDefault="00571C49" w:rsidP="00571C49">
      <w:pPr>
        <w:spacing w:line="315" w:lineRule="atLeast"/>
        <w:ind w:firstLine="709"/>
        <w:textAlignment w:val="baseline"/>
        <w:outlineLvl w:val="0"/>
        <w:rPr>
          <w:rFonts w:ascii="Verdana" w:eastAsia="Times New Roman" w:hAnsi="Verdana" w:cs="Times New Roman"/>
          <w:caps/>
          <w:color w:val="010101"/>
          <w:kern w:val="36"/>
          <w:sz w:val="26"/>
          <w:szCs w:val="26"/>
          <w:lang w:eastAsia="ru-RU"/>
        </w:rPr>
      </w:pPr>
      <w:r w:rsidRPr="00571C49">
        <w:rPr>
          <w:rFonts w:ascii="Verdana" w:eastAsia="Times New Roman" w:hAnsi="Verdana" w:cs="Times New Roman"/>
          <w:caps/>
          <w:color w:val="010101"/>
          <w:kern w:val="36"/>
          <w:sz w:val="26"/>
          <w:szCs w:val="26"/>
          <w:lang w:eastAsia="ru-RU"/>
        </w:rPr>
        <w:t>КАК НЕ СТАТЬ ЖЕРТВОЙ ТЕРРОРИСТИЧЕСКОГО АКТА</w:t>
      </w:r>
    </w:p>
    <w:p w:rsidR="00571C49" w:rsidRPr="00571C49" w:rsidRDefault="00571C49" w:rsidP="00571C49">
      <w:pPr>
        <w:spacing w:after="0" w:line="240" w:lineRule="auto"/>
        <w:ind w:firstLine="709"/>
        <w:textAlignment w:val="baseline"/>
        <w:rPr>
          <w:rFonts w:ascii="Verdana" w:eastAsia="Times New Roman" w:hAnsi="Verdana" w:cs="Times New Roman"/>
          <w:color w:val="414040"/>
          <w:sz w:val="18"/>
          <w:szCs w:val="18"/>
          <w:lang w:eastAsia="ru-RU"/>
        </w:rPr>
      </w:pP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ОСНОВЫНЕ ПРИНЦИПЫ: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К террористическому акту невозможно заранее подготовиться.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Поэтому надо быть готовым к нему всегда.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Террористы выбирают для атак известные и заметные цели,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это могут быть крупные города, международные аэропорты, места проведения крупных международных мероприятий, международные курорты и т.д. Обязательным условием совершения атаки является возможность избежать пристального внимания правоохранительных структур, например досмотра до и после совершения теракта. Будьте внимательны, находясь в подобных местах.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Террористы действуют внезапно и, как правило, без предварительных предупреждений.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Будьте особо внимательны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во время путешествий. Обращайте внимание на подозрительные детали и мелочи - лучше сообщить о них сотрудникам правоохранительных органов. Никогда не принимайте пакеты от незнакомцев и никогда не оставляйте свой багаж без присмотра.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Всегда и везде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уточняйте, где находятся резервные выходы из помещения. Заранее продумайте, как Вы будете покидать здание, если в нем произойдет ЧП. Никогда не пытайтесь выбраться из горящего здания на лифте. Во-первых, механизм лифта может быть поврежден. Во-вторых, обычно испуганные люди бегут именно к лифтам. Лифты не рассчитаны на перевозку столь большого количества пассажиров - поэтому драгоценные минуты, необходимые для спасения, могут быть потеряны.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В зале ожидания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аэропорта, вокзала и т.д. старайтесь располагаться подальше от хрупких и тяжелых конструкций. В случае взрыва они могут упасть или разлететься на мелкие кусочки, которые выступят в роли осколков - как правило, именно они являются причиной большинства ранений.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В семье: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Разработайте план действий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 xml:space="preserve"> в чрезвычайных обстоятельствах для членов Вашей семьи. У всех членов семьи должны быть телефоны, адреса электронной почты и иных контактов друг друга для оперативной связи. Эти координаты должны быть у учителей школы, куда ходит Ваш ребенок, у секретаря организации, в которой Вы работаете, у родственников и знакомых и т.д. Иногда системы связи, расположенные в одном районе, могут быть повреждены или обесточены, что сделает невозможным связаться друг с другом. 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lastRenderedPageBreak/>
        <w:t>Поэтому договоритесь, что в экстренных случаях Вы будете звонить знакомому или родственнику, живущему вдали от Вашего района. Назначьте место встречи, где вы сможете найти друг друга в экстренной ситуации.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Подготовьте "тревожную сумку":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минимальный набор вещей, немного продуктов длительного хранения, фонарик, батарейки, радиоприемник, воду, инструменты, копии важнейших документов.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На работе: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Террористы предпочитают взрывать высотные и известные здания, поскольку теракт, совершенный в подобных местах, имеет для них некий символический эффект. Если Вы работаете в таком здании или посещаете его: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Выясните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, где находятся резервные выходы.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Ознакомьтесь с планом эвакуации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из здания в случае ЧП.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Узнайте,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где хранятся средства противопожарной защиты и как ими пользоваться.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Постарайтесь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получить элементарные навыки оказания первой медицинской помощи.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В своем столе храните следующие предметы: 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аптечку, шапочку из плотной ткани, носовой платок (платки), маленький радиоприемник и запасные батарейки к нему, фонарик и запасные батарейки, свисток.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Угроза взрыва бомбы: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b/>
          <w:bCs/>
          <w:i/>
          <w:iCs/>
          <w:color w:val="414040"/>
          <w:sz w:val="24"/>
          <w:szCs w:val="24"/>
          <w:bdr w:val="none" w:sz="0" w:space="0" w:color="auto" w:frame="1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i/>
          <w:iCs/>
          <w:color w:val="414040"/>
          <w:sz w:val="24"/>
          <w:szCs w:val="24"/>
          <w:bdr w:val="none" w:sz="0" w:space="0" w:color="auto" w:frame="1"/>
          <w:lang w:eastAsia="ru-RU"/>
        </w:rPr>
        <w:t>Примерно в 20% случаев террористы заранее предупреждают о готовящемся взрыве.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Иногда они звонят обычным сотрудникам. Если к Вам поступил подобный звонок: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Постарайтесь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получить максимум информации о времени и месте взрыва. Постарайтесь записать все, что Вам говорит представитель террористов - не полагайтесь на свою память.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Постарайтесь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как можно дольше удерживать звонящего на линии - это поможет спецслужбам идентифицировать телефонный аппарат, с которого был совершен звонок.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Если в здании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обнаружен подозрительный пакет (ящик и т.д.), ни в коем случае не прикасайтесь к нему и как можно скорее известите правоохранительные органы о месте его нахождения.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Во время эвакуации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старайтесь держаться подальше от окон.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Не толпитесь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перед эвакуированным зданием - освободите место для подъезда машин полиции, пожарных и т.д.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После взрыва бомбы: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Немедленно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покиньте здание: не пользуйтесь лифтами.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lastRenderedPageBreak/>
        <w:t>Если сразу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после взрыва начали качаться шкафы, с них стали падать книги, папки и т.д., ни в коем случае не пытайтесь удержать их - спрячьтесь под стол и переждите несколько минут.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Если начался пожар: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Подойдя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к закрытой двери, сначала дотроньтесь до нее - сверху, посередине и снизу. Если дверь горячая - открывать ее нельзя, потому что за ней бушует пожар. В этом случае ищите другой выход. Если дверь не нагрелась, открывайте ее медленно и осторожно.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Главная причина 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гибели людей при пожаре - дым и токсичные химические вещества, образующиеся при горении предметов, изготовленных из синтетических материалов. Задымление дезориентирует, а вдыхание газов может вызвать тяжелое отравление, помутнение и даже потерю сознания. Поэтому, покидая здание, старайтесь пригибаться как можно ниже. Прикройте рот и нос носовым платком, желательно влажным. Дышите только через него. Старайтесь дышать неглубоко.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Если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в коридоре начался пожар, и Вы не можете выйти из кабинета, скатайте в рулон коврик и полотенца, смочите их водой и постарайтесь как можно плотнее заделать щели в двери. Немного приоткройте окно, но ни в коем случае не полностью. Выбросите в окно яркий кусок (желательно красной) материи, светите в окно фонариком, свистите, стучите по трубам, чтобы пожарные заметили, что в комнате кто-то есть. Кричите только в крайнем случае: как правило, человеческий крик крайне сложно услышать, кроме того, крик способен привести к печальным последствиям: крича, человек способен глубоко вдохнуть газ, образующийся в процессе горения, и потерять сознание.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Если Ваш дом (квартира) оказались вблизи эпицентра взрыва: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bookmarkStart w:id="0" w:name="_GoBack"/>
      <w:bookmarkEnd w:id="0"/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Осторожно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обойдите все помещения, чтобы проверить, нет ли утечек воды и газа, возгораний и т.д. В темноте ни в коем случае не зажигайте спички или свечи - пользуйтесь фонариком.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Немедленно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отключите все электроприборы. Погасите газ на плите и т.д.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Обзвоните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своих родных и близких и кратко сообщите о своем местонахождении, самочувствии и т.д. Без особой нужды не пользуйтесь телефоном - АТС может не справиться с потоком звонков.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Проверьте,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как обстоят дела у соседей - им может понадобиться помощь.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Если Вы находитесь вблизи места совершения теракта: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Сохраняйте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спокойствие и терпение.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Выполняйте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рекомендации местных официальных лиц.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lastRenderedPageBreak/>
        <w:t>Держите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включенными радио или ТВ для получения инструкций.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Если Вас эвакуируют из дома: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Оденьте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одежду с длинными рукавами, плотные брюки и обувь на толстой подошве. Это может защитить от осколков стекла.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Не оставляйте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дома домашних животных.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Во время эвакуации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следуйте маршрутом, указанным властями. Не пытайтесь "срезать" путь, потому что некоторые районы или зоны могут быть закрыты для передвижения.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Старайтесь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держаться подальше от упавших линий электропередачи.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В самолете: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Следите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за окружением. Обращайте внимание на других пассажиров, которые ведут себя неадекватно. Если кто-то вызывает у Вас подозрение - сообщите об этом службе безопасности аэропорта или стюардессе.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Не доверяйте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стереотипам. Террористом может быть любой человек, вне зависимости от пола, возраста, национальности, стиля одежды и т.д.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Если Вы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окажетесь в самолете, в котором действуют террористы, не проявляйте излишней инициативы, не провоцируйте их на совершение актов насилия в отношении пассажиров и экипажа.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Ваша главная задача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- остаться живым и невредимым. Помните, что Вы не сможете самостоятельно справиться с угонщиком. Это вдвойне опасно, потому что на борту могут оказаться его сообщники.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Знайте,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куда можно позвонить в случае опасности. Полезно сохранить в память телефона номера спецслужб. Может случиться так, что Ваш телефон окажется единственным средством связи с внешним миром.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Будьте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одной командой. Если самолет захвачен, Вы должны объединиться с другими пассажирами и членами экипажа. Не старайтесь повысить свой авторитет за счет заискивания с террористами. Выполняйте их команды и старайтесь, насколько это возможно, сохранять спокойствие.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Помощь жертвам:</w:t>
      </w:r>
    </w:p>
    <w:p w:rsid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Если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человеку не угрожает немедленная опасность погибнуть в огне или в результате падения тяжелых конструкций, не выносите его из здания самостоятельно и не старайтесь оказывать медицинскую помощь. В ряде случаев это может привести к печальным последствиям, например, если у него сломан позвоночник, то малейшее движение может привести к повреждению спинного мозга.</w:t>
      </w:r>
    </w:p>
    <w:p w:rsidR="00571C49" w:rsidRPr="00571C49" w:rsidRDefault="00571C49" w:rsidP="00571C49">
      <w:pPr>
        <w:spacing w:after="0" w:line="330" w:lineRule="atLeast"/>
        <w:ind w:firstLine="709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571C4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lastRenderedPageBreak/>
        <w:t>Главная Ваша задача</w:t>
      </w:r>
      <w:r w:rsidRPr="00571C4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- как можно быстрее привести к пострадавшему профессионалов.</w:t>
      </w:r>
    </w:p>
    <w:p w:rsidR="005354D5" w:rsidRDefault="005354D5" w:rsidP="00571C49">
      <w:pPr>
        <w:ind w:firstLine="709"/>
      </w:pPr>
    </w:p>
    <w:sectPr w:rsidR="005354D5" w:rsidSect="000C2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C49"/>
    <w:rsid w:val="000C2DBB"/>
    <w:rsid w:val="002B2003"/>
    <w:rsid w:val="005354D5"/>
    <w:rsid w:val="00571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9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148">
          <w:marLeft w:val="0"/>
          <w:marRight w:val="0"/>
          <w:marTop w:val="0"/>
          <w:marBottom w:val="180"/>
          <w:divBdr>
            <w:top w:val="single" w:sz="6" w:space="8" w:color="EFEFEF"/>
            <w:left w:val="none" w:sz="0" w:space="8" w:color="auto"/>
            <w:bottom w:val="single" w:sz="6" w:space="8" w:color="EFEFEF"/>
            <w:right w:val="none" w:sz="0" w:space="8" w:color="auto"/>
          </w:divBdr>
        </w:div>
        <w:div w:id="14640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0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31531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40297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05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247EC-4CBE-403F-9520-497341F7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1263</Words>
  <Characters>7200</Characters>
  <Application>Microsoft Office Word</Application>
  <DocSecurity>0</DocSecurity>
  <Lines>60</Lines>
  <Paragraphs>16</Paragraphs>
  <ScaleCrop>false</ScaleCrop>
  <Company/>
  <LinksUpToDate>false</LinksUpToDate>
  <CharactersWithSpaces>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Дубинина Елена Валерьевна</dc:creator>
  <cp:lastModifiedBy>ГО ЧС</cp:lastModifiedBy>
  <cp:revision>2</cp:revision>
  <dcterms:created xsi:type="dcterms:W3CDTF">2021-12-02T12:31:00Z</dcterms:created>
  <dcterms:modified xsi:type="dcterms:W3CDTF">2021-12-02T12:31:00Z</dcterms:modified>
</cp:coreProperties>
</file>