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№2 </w:t>
      </w:r>
    </w:p>
    <w:p w14:paraId="02000000">
      <w:pPr>
        <w:rPr>
          <w:rFonts w:ascii="Times New Roman" w:hAnsi="Times New Roman"/>
          <w:sz w:val="24"/>
        </w:rPr>
      </w:pPr>
    </w:p>
    <w:p w14:paraId="03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Форма заявки на участие в </w:t>
      </w:r>
      <w:r>
        <w:rPr>
          <w:rFonts w:ascii="Times New Roman" w:hAnsi="Times New Roman"/>
          <w:sz w:val="24"/>
        </w:rPr>
        <w:t>Региональном</w:t>
      </w:r>
      <w:r>
        <w:rPr>
          <w:rFonts w:ascii="Times New Roman" w:hAnsi="Times New Roman"/>
          <w:sz w:val="24"/>
        </w:rPr>
        <w:t xml:space="preserve"> конкурсе по праздничному оформлению витрин и входных групп, приуроченного к 80-летней годовщины Победы в Великой Отечественной войне </w:t>
      </w:r>
      <w:r>
        <w:rPr>
          <w:rFonts w:ascii="Times New Roman" w:hAnsi="Times New Roman"/>
          <w:sz w:val="24"/>
        </w:rPr>
        <w:t>1941-1945</w:t>
      </w:r>
      <w:r>
        <w:rPr>
          <w:rFonts w:ascii="Times New Roman" w:hAnsi="Times New Roman"/>
          <w:sz w:val="24"/>
        </w:rPr>
        <w:t xml:space="preserve"> годов.</w:t>
      </w:r>
    </w:p>
    <w:p w14:paraId="04000000">
      <w:pPr>
        <w:rPr>
          <w:rFonts w:ascii="Times New Roman" w:hAnsi="Times New Roman"/>
          <w:sz w:val="24"/>
        </w:rPr>
      </w:pPr>
    </w:p>
    <w:p w14:paraId="05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БЛАНКЕ ОРГАНИЗАЦИИ</w:t>
      </w:r>
    </w:p>
    <w:p w14:paraId="06000000">
      <w:pPr>
        <w:ind w:firstLine="0" w:left="411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Организационный комитет регионального этапа Всероссийского конкурса по праздничному оформлению витрин и входных групп, приуроченного к 80-летней годовщины Победы в Великой Отечественной войне </w:t>
      </w:r>
      <w:r>
        <w:rPr>
          <w:rFonts w:ascii="Times New Roman" w:hAnsi="Times New Roman"/>
          <w:sz w:val="24"/>
        </w:rPr>
        <w:t>1941-1945</w:t>
      </w:r>
      <w:r>
        <w:rPr>
          <w:rFonts w:ascii="Times New Roman" w:hAnsi="Times New Roman"/>
          <w:sz w:val="24"/>
        </w:rPr>
        <w:t xml:space="preserve"> годов.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Я, (ФИО), являясь </w:t>
      </w:r>
      <w:r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(должность, название учреждения, организации), действуя на основании (Устава, доверенности), прошу рассмотреть заявку на участие во Всероссийском конкурсе по праздничному оформлению витрин и входных групп, приуроченного к 80-летней годовщины Победы в Великой Отечественной войне 1941-1945 годов в номинации (* необходимо выбрать только одну номинацию):</w:t>
      </w:r>
    </w:p>
    <w:p w14:paraId="0800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Витрина (входная группа) социального объекта;</w:t>
      </w:r>
    </w:p>
    <w:p w14:paraId="0900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Витрина (входная группа) объекта торговли или общественного питания; </w:t>
      </w:r>
    </w:p>
    <w:p w14:paraId="0A00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Витрина (входная группа) объекта сферы оказания услуг населению и сферы гостеприимства; </w:t>
      </w:r>
    </w:p>
    <w:p w14:paraId="0B00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Витрина (входная группа) объекта торговли предприятия, не являющегося субъектом малого и среднего предпринимательства </w:t>
      </w:r>
    </w:p>
    <w:p w14:paraId="0C000000">
      <w:pPr>
        <w:spacing w:after="0" w:line="240" w:lineRule="auto"/>
        <w:ind w:firstLine="0" w:left="567"/>
        <w:rPr>
          <w:rFonts w:ascii="Times New Roman" w:hAnsi="Times New Roman"/>
          <w:sz w:val="24"/>
        </w:rPr>
      </w:pPr>
    </w:p>
    <w:p w14:paraId="0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отношении объекта (указать название и вид объекта, например, торговля или общественное питание, в соответствии с выбранной номинацией), расположенного по адресу: индекс, населенный пункт, адрес. </w:t>
      </w:r>
    </w:p>
    <w:p w14:paraId="0E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Уведомляю, что организация (выбрать необходимый вариант) </w:t>
      </w:r>
    </w:p>
    <w:p w14:paraId="0F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является субъектом малого и среднего предпринимательства; </w:t>
      </w:r>
    </w:p>
    <w:p w14:paraId="1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не является субъектом малого и среднего предпринимательства; </w:t>
      </w:r>
    </w:p>
    <w:p w14:paraId="11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является социальным объектом, в котором оказываются услуги за счет средств бюджета любого уровня. </w:t>
      </w:r>
    </w:p>
    <w:p w14:paraId="12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Подтверждаю, что организация соответствует требованиям к участнику Конкурса согласно п.6.2. Положения о Конкурсе. </w:t>
      </w:r>
    </w:p>
    <w:p w14:paraId="1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Настоящим подтверждаю, что мне разъяснено, что в рамках участия в конкурсе возможно использование официального брендбука, размещенного на сайте российского Организационного комитета по подготовке и проведению празднования 80-й годовщины Победы в Великой Отечественной войне 1941–1945 годов https://may9.ru. Обязуюсь не использовать </w:t>
      </w:r>
      <w:r>
        <w:rPr>
          <w:rFonts w:ascii="Times New Roman" w:hAnsi="Times New Roman"/>
          <w:sz w:val="24"/>
        </w:rPr>
        <w:t>бренбук</w:t>
      </w:r>
      <w:r>
        <w:rPr>
          <w:rFonts w:ascii="Times New Roman" w:hAnsi="Times New Roman"/>
          <w:sz w:val="24"/>
        </w:rPr>
        <w:t xml:space="preserve"> в коммерческих целях, отличных от тех, что установлены Положением о Всероссийском конкурсе. Настоящим я подтверждаю и передаю Организатору Конкурса свои исключительные права на следующие фотографии объекта в рамках номинации Конкурса (количество фото – не менее 6 штук, формат фото), являющихся неотъемлемой частью заявки. </w:t>
      </w:r>
    </w:p>
    <w:p w14:paraId="1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Должность/Подпись/ФИО </w:t>
      </w:r>
    </w:p>
    <w:p w14:paraId="15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</w:rPr>
        <w:t>ПЕЧАТЬ ОРГАНИЗАЦИ</w:t>
      </w:r>
    </w:p>
    <w:sectPr>
      <w:pgSz w:h="16838" w:orient="portrait" w:w="11906"/>
      <w:pgMar w:bottom="426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2025-04-17T14:48:40Z</dcterms:modified>
</cp:coreProperties>
</file>