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67" w:rsidRPr="00057BE9" w:rsidRDefault="00B02167" w:rsidP="00B02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BE9">
        <w:rPr>
          <w:rFonts w:ascii="Times New Roman" w:hAnsi="Times New Roman" w:cs="Times New Roman"/>
          <w:b/>
          <w:sz w:val="28"/>
          <w:szCs w:val="28"/>
        </w:rPr>
        <w:t xml:space="preserve">Осторожно: «Скоро каникулы!» </w:t>
      </w:r>
    </w:p>
    <w:p w:rsidR="00B02167" w:rsidRPr="00B02167" w:rsidRDefault="00B02167" w:rsidP="00B0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167" w:rsidRPr="00B02167" w:rsidRDefault="00B02167" w:rsidP="00B021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Приближаются летние каникулы, у детей появится много свободного времени, которое они проведут на улице. Мир полон опасностей, но это не значит, что ребенку нужно целыми днями сидеть дома и играть в настольные игры, когда сверстники наслаждаются свободой. Игры, купание в речке, встречи с друзьями все это сопряжено с передвижением детей. Поэтому хочется обратиться к родителям: побеспокойтесь о безопасности своего ребенка на дорогах. Сделайте так, чтобы летние школьные каникулы оставили в памяти вашего ребенка только самые яркие и замечательные впечатления.</w:t>
      </w:r>
    </w:p>
    <w:p w:rsidR="00B02167" w:rsidRPr="00B02167" w:rsidRDefault="00B02167" w:rsidP="00B021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Уважаемые родители! Проведите с детьми беседы о правилах поведения на дороге!</w:t>
      </w:r>
    </w:p>
    <w:p w:rsidR="00B02167" w:rsidRPr="00B02167" w:rsidRDefault="00B02167" w:rsidP="00B021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Будьте особенно бдительны в период летних каникул, контролируйте перемещение своих детей, ежедневно напоминайте им об опасностях, которые могут подстерегать их на дорогах, а также о том, как и где нужно переходить проезжую часть. Не забывайте о правилах дорожного движения, подавая тем самым положительный пример своим детям и окружающим, ведь ребенок всегда хочет быть похожим на взрослых. Берегите свое будущее!</w:t>
      </w:r>
    </w:p>
    <w:p w:rsidR="00B02167" w:rsidRPr="00B02167" w:rsidRDefault="00B02167" w:rsidP="00057B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 xml:space="preserve">Наиболее опасные места для жизни детей в населенном пункте и вблизи него: скоростная автодорога, переходы на автодороге, наиболее опасные места перехода улиц, где нет указателей перехода. Выходя из подъезда на улицу необходимо быть внимательным и осторожным, для игр и спортивных занятий необходимо использовать отведенные для них места, нельзя устраивать катание — соревнование на велосипедах по проезжей части дороги. Кататься на роликах, </w:t>
      </w:r>
      <w:proofErr w:type="spellStart"/>
      <w:r w:rsidRPr="00B02167">
        <w:rPr>
          <w:spacing w:val="3"/>
          <w:sz w:val="28"/>
          <w:szCs w:val="28"/>
        </w:rPr>
        <w:t>скейте</w:t>
      </w:r>
      <w:proofErr w:type="spellEnd"/>
      <w:r w:rsidRPr="00B02167">
        <w:rPr>
          <w:spacing w:val="3"/>
          <w:sz w:val="28"/>
          <w:szCs w:val="28"/>
        </w:rPr>
        <w:t xml:space="preserve"> можно только во дворе. Нельзя выезжать на дороги общего пользования, проезжую часть дороги на </w:t>
      </w:r>
      <w:proofErr w:type="gramStart"/>
      <w:r w:rsidRPr="00B02167">
        <w:rPr>
          <w:spacing w:val="3"/>
          <w:sz w:val="28"/>
          <w:szCs w:val="28"/>
        </w:rPr>
        <w:t>скутере</w:t>
      </w:r>
      <w:proofErr w:type="gramEnd"/>
      <w:r w:rsidRPr="00B02167">
        <w:rPr>
          <w:spacing w:val="3"/>
          <w:sz w:val="28"/>
          <w:szCs w:val="28"/>
        </w:rPr>
        <w:t xml:space="preserve"> если не исполнилось 16 лет.</w:t>
      </w:r>
    </w:p>
    <w:p w:rsidR="00B02167" w:rsidRPr="00B02167" w:rsidRDefault="00B02167" w:rsidP="002B0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При катании вашего ребенка на велосипеде обратите внимание на район проживания и убедитесь в наличии безопасных мест, где ребенок мог бы кататься на велосипеде, без риска быть сбитым автомобилем. Даже в пределах собственного двора юный велосипедист должен быть внимательным и не создавать помех другим участникам дорожного движения — этого требуют и элементарные нормы вежливости, и правила дорожной безопасности.</w:t>
      </w:r>
    </w:p>
    <w:p w:rsidR="00B02167" w:rsidRPr="00B02167" w:rsidRDefault="00B02167" w:rsidP="00B02167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Необходимо, чтобы ребенок очень четко усвоил, что нельзя без оглядки выбегать из подъезда, арки, из-за гаража или стоящей машины, прятаться за автомобили, цепляться за них. Если у подъезда стоят автомобили или растут деревья, кусты, необходимо обратить на это внимание ребенка, остановиться, научить осматриваться по сторонам и определять: нет ли опасности приближающегося транспорта. Нельзя выходить на дорогу из-за стоящих машин, деревьев, кустов, остановок, домов, заборов. Для перехода нужно выбрать такое место, где дорога хорошо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B02167" w:rsidRPr="00B02167" w:rsidRDefault="00B02167" w:rsidP="002B0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 xml:space="preserve">Остановка — одно из наиболее </w:t>
      </w:r>
      <w:proofErr w:type="spellStart"/>
      <w:r w:rsidRPr="00B02167">
        <w:rPr>
          <w:spacing w:val="3"/>
          <w:sz w:val="28"/>
          <w:szCs w:val="28"/>
        </w:rPr>
        <w:t>аварийноопасных</w:t>
      </w:r>
      <w:proofErr w:type="spellEnd"/>
      <w:r w:rsidRPr="00B02167">
        <w:rPr>
          <w:spacing w:val="3"/>
          <w:sz w:val="28"/>
          <w:szCs w:val="28"/>
        </w:rPr>
        <w:t xml:space="preserve"> мест на дороге. В зоне остановок дети попадают в ДТП даже чаще, чем на перекрестках, и причин тому несколько. Прежде всего, когда ребенок спешит, например, на автобус, он </w:t>
      </w:r>
      <w:r w:rsidRPr="00B02167">
        <w:rPr>
          <w:spacing w:val="3"/>
          <w:sz w:val="28"/>
          <w:szCs w:val="28"/>
        </w:rPr>
        <w:lastRenderedPageBreak/>
        <w:t>вообще не видит ничего вокруг. Кроме того, стоящие на остановке «крупногабаритные» маршрутные транспортные средства закрывают собой довольно большой участок дороги, по которому в этот момент, вполне возможно, едут другие автомобили. Необходимо научить ребенка быть особенно осторожным в этой ситуации, не спешить и внимательно смотреть по сторонам.</w:t>
      </w:r>
    </w:p>
    <w:p w:rsidR="00B02167" w:rsidRPr="00B02167" w:rsidRDefault="00B02167" w:rsidP="002B0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Нельзя обходить автобус, трамвай, троллейбус ни спереди, ни сзади. Для того чтобы перейти дорогу, необходимо дойти до ближайшего пешеходного перехода. Или подождать, пока транспортное средство отъедет от остановки, убедиться в безопасности и только после этого переходить проезжую часть.</w:t>
      </w:r>
    </w:p>
    <w:p w:rsidR="00B02167" w:rsidRPr="00B02167" w:rsidRDefault="00B02167" w:rsidP="002B0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 xml:space="preserve">Весьма обманчивым может быть и автомобиль, движущийся на небольшой скорости. Дети еще зачастую не могут правильно определить ни скорость автомобиля, ни расстояние до него. Медленно движущаяся машина может скрывать за собой </w:t>
      </w:r>
      <w:proofErr w:type="gramStart"/>
      <w:r w:rsidRPr="00B02167">
        <w:rPr>
          <w:spacing w:val="3"/>
          <w:sz w:val="28"/>
          <w:szCs w:val="28"/>
        </w:rPr>
        <w:t>другую</w:t>
      </w:r>
      <w:proofErr w:type="gramEnd"/>
      <w:r w:rsidRPr="00B02167">
        <w:rPr>
          <w:spacing w:val="3"/>
          <w:sz w:val="28"/>
          <w:szCs w:val="28"/>
        </w:rPr>
        <w:t>, идущую на большой скорости, о чем ребенок даже не подозревает. Машину необходимо пропустить и обязательно убедиться, что за ней нет других автомобилей. Только что проехавший автомобиль нередко закрывает собой машину, движущуюся во встречном направлении — под нее и может попасть ребенок, если сразу побежит через дорогу.</w:t>
      </w:r>
    </w:p>
    <w:p w:rsidR="00B02167" w:rsidRPr="00B02167" w:rsidRDefault="00B02167" w:rsidP="002B0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На улице, где автомобили появляются редко, дети зачастую выбегают на дорогу, не посмотрев по сторонам, и попадают под машину. Выработайте у ребенка привычку всегда перед выходом на дорогу остановиться, оглядеться, прислушаться — и только тогда переходить через проезжую часть.</w:t>
      </w:r>
    </w:p>
    <w:p w:rsidR="00B02167" w:rsidRPr="00B02167" w:rsidRDefault="00B02167" w:rsidP="002B0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Зеленый сигнал еще не гарантия безопасности. Сегодня на дорогах мы довольно часто сталкиваемся с тем, что водители нарушают правила дорожного движения: едут с превышением скорости, игнорируя сигналы светофора и знаки пешеходного перехода. Недостаточно только научить детей ориентироваться на «зеленый свет», необходимо убедиться, что все автомобили остановились, никто не мчится на высокой скорости и опасности для перехода дороги нет.</w:t>
      </w:r>
    </w:p>
    <w:p w:rsidR="00B02167" w:rsidRPr="00B02167" w:rsidRDefault="00B02167" w:rsidP="00B02167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Дойдя до середины проезжей части, дети обычно следят только за машинами, двигающимися справа, и забывают об автомобилях, проезжающих у них за спиной. Опасность здесь заключается в том, что, испугавшись, ребенок может отскочить назад — прямо под колеса. Поэтому — если остановились на середине дороги, надо быть предельно внимательным, не делать ни одного движения, не убедившись в безопасности.</w:t>
      </w:r>
    </w:p>
    <w:p w:rsidR="00B02167" w:rsidRDefault="00B02167" w:rsidP="002B0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B02167">
        <w:rPr>
          <w:spacing w:val="3"/>
          <w:sz w:val="28"/>
          <w:szCs w:val="28"/>
        </w:rPr>
        <w:t>Навыки безопасного поведения, и не только на дороге, но и во дворе — это насущная необходимость. Начинать прививать их надо с самого раннего детства, и чем раньше — тем лучше.</w:t>
      </w:r>
    </w:p>
    <w:p w:rsidR="002B0835" w:rsidRDefault="002B0835" w:rsidP="002B0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</w:p>
    <w:p w:rsidR="002B0835" w:rsidRDefault="002B0835" w:rsidP="002B083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Комитет ЖКХ администрации МО Сертолово.</w:t>
      </w:r>
    </w:p>
    <w:p w:rsidR="002B0835" w:rsidRPr="00B02167" w:rsidRDefault="002B0835" w:rsidP="002B0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</w:p>
    <w:p w:rsidR="00BE02F0" w:rsidRPr="00B02167" w:rsidRDefault="00BE02F0" w:rsidP="00B0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02F0" w:rsidRPr="00B02167" w:rsidSect="00B021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167"/>
    <w:rsid w:val="00057BE9"/>
    <w:rsid w:val="00061478"/>
    <w:rsid w:val="002B0835"/>
    <w:rsid w:val="00B02167"/>
    <w:rsid w:val="00BE02C0"/>
    <w:rsid w:val="00B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3</cp:revision>
  <dcterms:created xsi:type="dcterms:W3CDTF">2022-05-12T08:24:00Z</dcterms:created>
  <dcterms:modified xsi:type="dcterms:W3CDTF">2022-05-12T09:02:00Z</dcterms:modified>
</cp:coreProperties>
</file>