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69" w:rsidRDefault="003B7C69" w:rsidP="003B7C69">
      <w:pPr>
        <w:jc w:val="center"/>
        <w:rPr>
          <w:rFonts w:ascii="Times New Roman" w:hAnsi="Times New Roman" w:cs="Times New Roman"/>
          <w:b/>
          <w:sz w:val="28"/>
          <w:szCs w:val="28"/>
        </w:rPr>
      </w:pPr>
      <w:r w:rsidRPr="003B7C69">
        <w:rPr>
          <w:rFonts w:ascii="Times New Roman" w:hAnsi="Times New Roman" w:cs="Times New Roman"/>
          <w:b/>
          <w:sz w:val="28"/>
          <w:szCs w:val="28"/>
        </w:rPr>
        <w:t>ЧТОБЫ ИЗБЕЖАТЬ ВОЗНИКНОВЕНИЯ ПОЖАРОВ, НЕОБХОДИМО СОБЛЮДАТЬ ПРАВИЛА ПОВЕДЕНИЯ В ЛЕСУ</w:t>
      </w:r>
    </w:p>
    <w:p w:rsidR="003B7C69" w:rsidRPr="003B7C69" w:rsidRDefault="003B7C69" w:rsidP="003B7C69">
      <w:pPr>
        <w:jc w:val="center"/>
        <w:rPr>
          <w:rFonts w:ascii="Times New Roman" w:hAnsi="Times New Roman" w:cs="Times New Roman"/>
          <w:b/>
          <w:sz w:val="28"/>
          <w:szCs w:val="28"/>
        </w:rPr>
      </w:pPr>
    </w:p>
    <w:p w:rsidR="003B7C69" w:rsidRPr="003B7C69" w:rsidRDefault="003B7C69" w:rsidP="003B7C69">
      <w:pPr>
        <w:ind w:firstLine="708"/>
        <w:jc w:val="both"/>
        <w:rPr>
          <w:rFonts w:ascii="Times New Roman" w:hAnsi="Times New Roman" w:cs="Times New Roman"/>
          <w:sz w:val="28"/>
          <w:szCs w:val="28"/>
        </w:rPr>
      </w:pPr>
      <w:r w:rsidRPr="003B7C69">
        <w:rPr>
          <w:rFonts w:ascii="Times New Roman" w:hAnsi="Times New Roman" w:cs="Times New Roman"/>
          <w:sz w:val="28"/>
          <w:szCs w:val="28"/>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w:t>
      </w:r>
      <w:bookmarkStart w:id="0" w:name="_GoBack"/>
      <w:bookmarkEnd w:id="0"/>
      <w:r w:rsidRPr="003B7C69">
        <w:rPr>
          <w:rFonts w:ascii="Times New Roman" w:hAnsi="Times New Roman" w:cs="Times New Roman"/>
          <w:sz w:val="28"/>
          <w:szCs w:val="28"/>
        </w:rPr>
        <w:t>ка, расчистка с помощью огня лесных площадей для сельскохозяйственного использования или обустройства лесных пастбищ.</w:t>
      </w:r>
    </w:p>
    <w:p w:rsidR="003B7C69" w:rsidRPr="003B7C69" w:rsidRDefault="003B7C69" w:rsidP="003B7C69">
      <w:pPr>
        <w:jc w:val="both"/>
        <w:rPr>
          <w:rFonts w:ascii="Times New Roman" w:hAnsi="Times New Roman" w:cs="Times New Roman"/>
          <w:sz w:val="28"/>
          <w:szCs w:val="28"/>
        </w:rPr>
      </w:pPr>
      <w:r w:rsidRPr="003B7C69">
        <w:rPr>
          <w:rFonts w:ascii="Times New Roman" w:hAnsi="Times New Roman" w:cs="Times New Roman"/>
          <w:noProof/>
          <w:sz w:val="28"/>
          <w:szCs w:val="28"/>
          <w:lang w:eastAsia="ru-RU"/>
        </w:rPr>
        <mc:AlternateContent>
          <mc:Choice Requires="wps">
            <w:drawing>
              <wp:inline distT="0" distB="0" distL="0" distR="0">
                <wp:extent cx="304800" cy="3048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4C1960" id="Прямоугольник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OE2WHuYCAADV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3B7C69">
        <w:rPr>
          <w:rFonts w:ascii="Times New Roman" w:hAnsi="Times New Roman" w:cs="Times New Roman"/>
          <w:sz w:val="28"/>
          <w:szCs w:val="28"/>
        </w:rPr>
        <w:t>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w:t>
      </w:r>
    </w:p>
    <w:p w:rsidR="00F77DD3" w:rsidRPr="003B7C69" w:rsidRDefault="000E7199" w:rsidP="000E7199">
      <w:pPr>
        <w:ind w:left="284"/>
      </w:pPr>
      <w:r w:rsidRPr="000E7199">
        <w:rPr>
          <w:noProof/>
          <w:lang w:eastAsia="ru-RU"/>
        </w:rPr>
        <w:drawing>
          <wp:inline distT="0" distB="0" distL="0" distR="0">
            <wp:extent cx="5178044" cy="6472555"/>
            <wp:effectExtent l="0" t="0" r="3810" b="4445"/>
            <wp:docPr id="2" name="Рисунок 2" descr="F:\ДОЗНАНИЕ\в печать рапорта\безопасно разводить кос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ЗНАНИЕ\в печать рапорта\безопасно разводить костер.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78852" cy="6473565"/>
                    </a:xfrm>
                    <a:prstGeom prst="rect">
                      <a:avLst/>
                    </a:prstGeom>
                    <a:noFill/>
                    <a:ln>
                      <a:noFill/>
                    </a:ln>
                  </pic:spPr>
                </pic:pic>
              </a:graphicData>
            </a:graphic>
          </wp:inline>
        </w:drawing>
      </w:r>
    </w:p>
    <w:sectPr w:rsidR="00F77DD3" w:rsidRPr="003B7C69" w:rsidSect="000E719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3"/>
    <w:rsid w:val="000E7199"/>
    <w:rsid w:val="003305E2"/>
    <w:rsid w:val="003B7C69"/>
    <w:rsid w:val="004F0A63"/>
    <w:rsid w:val="00E37CDE"/>
    <w:rsid w:val="00F7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634BB-E5E3-4AAE-A809-80F3723D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66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Китаец</dc:creator>
  <cp:keywords/>
  <dc:description/>
  <cp:lastModifiedBy>Китаец</cp:lastModifiedBy>
  <cp:revision>3</cp:revision>
  <dcterms:created xsi:type="dcterms:W3CDTF">2023-04-24T07:35:00Z</dcterms:created>
  <dcterms:modified xsi:type="dcterms:W3CDTF">2023-04-24T07:42:00Z</dcterms:modified>
</cp:coreProperties>
</file>