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918" w:rsidRDefault="00A35918" w:rsidP="00585895">
      <w:pPr>
        <w:rPr>
          <w:sz w:val="28"/>
          <w:szCs w:val="28"/>
        </w:rPr>
      </w:pPr>
    </w:p>
    <w:p w:rsidR="00A35918" w:rsidRDefault="00A35918" w:rsidP="00585895">
      <w:pPr>
        <w:rPr>
          <w:sz w:val="28"/>
          <w:szCs w:val="28"/>
        </w:rPr>
      </w:pPr>
      <w:r>
        <w:rPr>
          <w:sz w:val="28"/>
          <w:szCs w:val="28"/>
        </w:rPr>
        <w:t>Всеволожская городская прокуратура разъясняет.</w:t>
      </w:r>
    </w:p>
    <w:p w:rsidR="00A35918" w:rsidRDefault="00A35918" w:rsidP="00585895">
      <w:pPr>
        <w:rPr>
          <w:sz w:val="28"/>
          <w:szCs w:val="28"/>
        </w:rPr>
      </w:pP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Уважаемые родители! Безопасность жизни детей на водоемах во многих случаях зависит только от Вас!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С наступлением жаркой погоды, в целях недопущения гибели детей на водоемах в летний период обращаемся к Вам с убедительной просьбой: провести разъяснительную работу со своими детьми о правилах поведения на природных и искусственных водоемах и о последствиях их нарушения. Этим   Вы предупредите несчастные случаи с детьми на воде, от этого зависит жизнь Ваших детей.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Во избежание несчастных случаев с детьми, каждый обязан: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- строго контролировать свободное время своих несовершеннолетних детей;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- разрешать купание на водоемах только в присутствии взрослых и в специально отведенных местах;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- довести до сведения своих несовершеннолетних детей правила поведения на водоеме.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Категорически запрещается купание на водных объектах, оборудованных предупреждающими знаками «КУПАНИЕ ЗАПРЕЩЕНО!».</w:t>
      </w:r>
    </w:p>
    <w:p w:rsidR="00585895" w:rsidRPr="00D962A9" w:rsidRDefault="00585895" w:rsidP="00585895">
      <w:pPr>
        <w:rPr>
          <w:sz w:val="28"/>
          <w:szCs w:val="28"/>
        </w:rPr>
      </w:pPr>
      <w:bookmarkStart w:id="0" w:name="_GoBack"/>
      <w:bookmarkEnd w:id="0"/>
      <w:r w:rsidRPr="00D962A9">
        <w:rPr>
          <w:sz w:val="28"/>
          <w:szCs w:val="28"/>
        </w:rPr>
        <w:t>Вместе с тем, для родителей (законных представителей) не исполняющих свои обязанности предусмотрена административная и уголовная ответственность.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Так, в соответствии со ст. 5.35 КоАП РФ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влечет предупреждение или наложение административного штрафа в размере от 100 до 500 рублей.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>П</w:t>
      </w:r>
      <w:r w:rsidR="00A35918">
        <w:rPr>
          <w:sz w:val="28"/>
          <w:szCs w:val="28"/>
        </w:rPr>
        <w:t>о</w:t>
      </w:r>
      <w:r w:rsidRPr="00D962A9">
        <w:rPr>
          <w:sz w:val="28"/>
          <w:szCs w:val="28"/>
        </w:rPr>
        <w:t>вторное совершение указанного правонарушения влечет наложение административного штрафа в размере от 4 тысяч до 5 тысяч рублей или административный арест на срок до 5 суток.</w:t>
      </w:r>
    </w:p>
    <w:p w:rsidR="00585895" w:rsidRPr="00D962A9" w:rsidRDefault="00585895" w:rsidP="00585895">
      <w:pPr>
        <w:rPr>
          <w:sz w:val="28"/>
          <w:szCs w:val="28"/>
        </w:rPr>
      </w:pPr>
      <w:r w:rsidRPr="00D962A9">
        <w:rPr>
          <w:sz w:val="28"/>
          <w:szCs w:val="28"/>
        </w:rPr>
        <w:t xml:space="preserve">Кроме того, родители или законные представители (попечители) могут быть привлечены к уголовной ответственности по ст. 109 УК </w:t>
      </w:r>
      <w:proofErr w:type="gramStart"/>
      <w:r w:rsidRPr="00D962A9">
        <w:rPr>
          <w:sz w:val="28"/>
          <w:szCs w:val="28"/>
        </w:rPr>
        <w:t>РФ</w:t>
      </w:r>
      <w:proofErr w:type="gramEnd"/>
      <w:r w:rsidRPr="00D962A9">
        <w:rPr>
          <w:sz w:val="28"/>
          <w:szCs w:val="28"/>
        </w:rPr>
        <w:t xml:space="preserve"> согласно </w:t>
      </w:r>
      <w:proofErr w:type="gramStart"/>
      <w:r w:rsidRPr="00D962A9">
        <w:rPr>
          <w:sz w:val="28"/>
          <w:szCs w:val="28"/>
        </w:rPr>
        <w:t>которой</w:t>
      </w:r>
      <w:proofErr w:type="gramEnd"/>
      <w:r w:rsidRPr="00D962A9">
        <w:rPr>
          <w:sz w:val="28"/>
          <w:szCs w:val="28"/>
        </w:rPr>
        <w:t xml:space="preserve"> </w:t>
      </w:r>
      <w:proofErr w:type="gramStart"/>
      <w:r w:rsidRPr="00D962A9">
        <w:rPr>
          <w:sz w:val="28"/>
          <w:szCs w:val="28"/>
        </w:rPr>
        <w:t>уголовная ответственность наступает за причинение смерти по неосторожности и влечет наказание до 2 лет лишения свободы, а также по ст. 125 УК РФ за заведомое оставление без помощи лица, находящегося в опасном для жизни или здоровья состоянии и лишенного возможности принять меры к самосохранению, которая влечет наказание до 1 года лишения свободы.</w:t>
      </w:r>
      <w:proofErr w:type="gramEnd"/>
    </w:p>
    <w:p w:rsidR="009A53B8" w:rsidRPr="00D962A9" w:rsidRDefault="009A53B8">
      <w:pPr>
        <w:rPr>
          <w:sz w:val="28"/>
          <w:szCs w:val="28"/>
        </w:rPr>
      </w:pPr>
    </w:p>
    <w:sectPr w:rsidR="009A53B8" w:rsidRPr="00D962A9" w:rsidSect="00B06AB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5895"/>
    <w:rsid w:val="000849B1"/>
    <w:rsid w:val="000D17CD"/>
    <w:rsid w:val="001415D2"/>
    <w:rsid w:val="00153CEF"/>
    <w:rsid w:val="001E5F1B"/>
    <w:rsid w:val="002F60B4"/>
    <w:rsid w:val="003613E0"/>
    <w:rsid w:val="00423D04"/>
    <w:rsid w:val="004956C5"/>
    <w:rsid w:val="004B5B9A"/>
    <w:rsid w:val="004F69F0"/>
    <w:rsid w:val="005643D8"/>
    <w:rsid w:val="00585895"/>
    <w:rsid w:val="005A6872"/>
    <w:rsid w:val="005E4815"/>
    <w:rsid w:val="006B07A3"/>
    <w:rsid w:val="006B6751"/>
    <w:rsid w:val="006E5E5F"/>
    <w:rsid w:val="007156D3"/>
    <w:rsid w:val="00756AB8"/>
    <w:rsid w:val="0077549D"/>
    <w:rsid w:val="008A15EC"/>
    <w:rsid w:val="00924F55"/>
    <w:rsid w:val="009A53B8"/>
    <w:rsid w:val="009F17B4"/>
    <w:rsid w:val="00A35918"/>
    <w:rsid w:val="00A5163A"/>
    <w:rsid w:val="00AD574C"/>
    <w:rsid w:val="00B06ABE"/>
    <w:rsid w:val="00B21712"/>
    <w:rsid w:val="00B70BC0"/>
    <w:rsid w:val="00B95D1E"/>
    <w:rsid w:val="00BA4639"/>
    <w:rsid w:val="00BB06E4"/>
    <w:rsid w:val="00BE3151"/>
    <w:rsid w:val="00C23F26"/>
    <w:rsid w:val="00CA3F83"/>
    <w:rsid w:val="00CE7625"/>
    <w:rsid w:val="00D962A9"/>
    <w:rsid w:val="00DE36BC"/>
    <w:rsid w:val="00DF5788"/>
    <w:rsid w:val="00E4597D"/>
    <w:rsid w:val="00F7311E"/>
    <w:rsid w:val="00F85A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97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59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Прокурор</dc:creator>
  <cp:lastModifiedBy>1</cp:lastModifiedBy>
  <cp:revision>4</cp:revision>
  <cp:lastPrinted>2023-04-20T11:34:00Z</cp:lastPrinted>
  <dcterms:created xsi:type="dcterms:W3CDTF">2023-04-20T11:35:00Z</dcterms:created>
  <dcterms:modified xsi:type="dcterms:W3CDTF">2023-05-10T13:00:00Z</dcterms:modified>
</cp:coreProperties>
</file>