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C4" w:rsidRDefault="00382542" w:rsidP="003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382542" w:rsidRDefault="00382542" w:rsidP="003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</w:t>
      </w:r>
      <w:r w:rsidR="00997AC4">
        <w:rPr>
          <w:b/>
          <w:sz w:val="28"/>
          <w:szCs w:val="28"/>
        </w:rPr>
        <w:t>СКОЕ ГОРОДСКОЕ ПОСЕЛЕНИЕ</w:t>
      </w:r>
    </w:p>
    <w:p w:rsidR="00382542" w:rsidRDefault="00382542" w:rsidP="003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382542" w:rsidRDefault="00382542" w:rsidP="003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382542" w:rsidRDefault="00382542" w:rsidP="00382542">
      <w:pPr>
        <w:jc w:val="center"/>
        <w:rPr>
          <w:b/>
          <w:sz w:val="28"/>
          <w:szCs w:val="28"/>
        </w:rPr>
      </w:pPr>
    </w:p>
    <w:p w:rsidR="00382542" w:rsidRDefault="00382542" w:rsidP="003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542" w:rsidRDefault="00382542" w:rsidP="0038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:rsidR="00CB51B1" w:rsidRPr="00232068" w:rsidRDefault="00CB51B1" w:rsidP="00CB51B1">
      <w:pPr>
        <w:jc w:val="center"/>
        <w:rPr>
          <w:b/>
          <w:sz w:val="28"/>
          <w:szCs w:val="28"/>
        </w:rPr>
      </w:pPr>
    </w:p>
    <w:p w:rsidR="00CC722F" w:rsidRPr="00232068" w:rsidRDefault="00CC722F" w:rsidP="00CB51B1">
      <w:pPr>
        <w:jc w:val="center"/>
        <w:rPr>
          <w:b/>
          <w:sz w:val="28"/>
          <w:szCs w:val="28"/>
        </w:rPr>
      </w:pPr>
    </w:p>
    <w:p w:rsidR="00CC722F" w:rsidRPr="00232068" w:rsidRDefault="00CC722F" w:rsidP="00CB51B1">
      <w:pPr>
        <w:jc w:val="center"/>
        <w:rPr>
          <w:b/>
          <w:sz w:val="28"/>
          <w:szCs w:val="28"/>
        </w:rPr>
      </w:pPr>
    </w:p>
    <w:p w:rsidR="00CB51B1" w:rsidRPr="00262A59" w:rsidRDefault="00613980" w:rsidP="00CB51B1">
      <w:pPr>
        <w:jc w:val="both"/>
        <w:rPr>
          <w:sz w:val="28"/>
          <w:szCs w:val="28"/>
        </w:rPr>
      </w:pPr>
      <w:r w:rsidRPr="00262A59">
        <w:rPr>
          <w:b/>
          <w:sz w:val="28"/>
          <w:szCs w:val="28"/>
        </w:rPr>
        <w:t xml:space="preserve">от </w:t>
      </w:r>
      <w:r w:rsidR="004200F3">
        <w:rPr>
          <w:b/>
          <w:sz w:val="28"/>
          <w:szCs w:val="28"/>
        </w:rPr>
        <w:t>17.07.2025</w:t>
      </w:r>
      <w:r w:rsidR="00830039" w:rsidRPr="00262A59">
        <w:rPr>
          <w:sz w:val="28"/>
          <w:szCs w:val="28"/>
        </w:rPr>
        <w:t xml:space="preserve"> </w:t>
      </w:r>
      <w:r w:rsidR="00CB51B1" w:rsidRPr="00262A59">
        <w:rPr>
          <w:b/>
          <w:sz w:val="28"/>
          <w:szCs w:val="28"/>
        </w:rPr>
        <w:t xml:space="preserve">№ </w:t>
      </w:r>
      <w:r w:rsidR="004200F3">
        <w:rPr>
          <w:b/>
          <w:sz w:val="28"/>
          <w:szCs w:val="28"/>
        </w:rPr>
        <w:t>05-п</w:t>
      </w:r>
    </w:p>
    <w:p w:rsidR="003804D2" w:rsidRDefault="003804D2" w:rsidP="001B654B">
      <w:pPr>
        <w:pStyle w:val="2"/>
        <w:rPr>
          <w:b/>
          <w:sz w:val="28"/>
          <w:szCs w:val="28"/>
        </w:rPr>
      </w:pPr>
    </w:p>
    <w:p w:rsidR="00CC722F" w:rsidRPr="00232068" w:rsidRDefault="00CC722F" w:rsidP="00CC722F">
      <w:pPr>
        <w:rPr>
          <w:sz w:val="28"/>
          <w:szCs w:val="28"/>
        </w:rPr>
      </w:pPr>
    </w:p>
    <w:p w:rsidR="00CC722F" w:rsidRPr="00232068" w:rsidRDefault="00CC722F" w:rsidP="00CC722F">
      <w:pPr>
        <w:rPr>
          <w:sz w:val="28"/>
          <w:szCs w:val="28"/>
        </w:rPr>
      </w:pPr>
    </w:p>
    <w:p w:rsidR="00FF5AB5" w:rsidRDefault="00C24766" w:rsidP="00C24766">
      <w:pPr>
        <w:pStyle w:val="2"/>
        <w:rPr>
          <w:b/>
          <w:sz w:val="28"/>
          <w:szCs w:val="28"/>
        </w:rPr>
      </w:pPr>
      <w:r w:rsidRPr="00E2352C">
        <w:rPr>
          <w:b/>
          <w:sz w:val="28"/>
          <w:szCs w:val="28"/>
        </w:rPr>
        <w:t xml:space="preserve">О </w:t>
      </w:r>
      <w:r w:rsidR="00FF5AB5">
        <w:rPr>
          <w:b/>
          <w:sz w:val="28"/>
          <w:szCs w:val="28"/>
        </w:rPr>
        <w:t>приеме недвижимого имущества</w:t>
      </w:r>
    </w:p>
    <w:p w:rsidR="00FF5AB5" w:rsidRDefault="00FF5AB5" w:rsidP="00C2476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федеральной собственности </w:t>
      </w:r>
    </w:p>
    <w:p w:rsidR="00507792" w:rsidRDefault="00FF5AB5" w:rsidP="00FF5AB5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B77E1">
        <w:rPr>
          <w:b/>
          <w:sz w:val="28"/>
          <w:szCs w:val="28"/>
        </w:rPr>
        <w:t>муниципальную с</w:t>
      </w:r>
      <w:r>
        <w:rPr>
          <w:b/>
          <w:sz w:val="28"/>
          <w:szCs w:val="28"/>
        </w:rPr>
        <w:t>обственность</w:t>
      </w:r>
      <w:r w:rsidR="003B77E1">
        <w:rPr>
          <w:b/>
          <w:sz w:val="28"/>
          <w:szCs w:val="28"/>
        </w:rPr>
        <w:t xml:space="preserve"> </w:t>
      </w:r>
    </w:p>
    <w:p w:rsidR="005B3AE8" w:rsidRDefault="00FF5AB5" w:rsidP="00FF5AB5">
      <w:pPr>
        <w:pStyle w:val="2"/>
        <w:rPr>
          <w:sz w:val="28"/>
          <w:szCs w:val="28"/>
        </w:rPr>
      </w:pPr>
      <w:r>
        <w:rPr>
          <w:b/>
          <w:sz w:val="28"/>
          <w:szCs w:val="28"/>
        </w:rPr>
        <w:t>МО Сертолово</w:t>
      </w:r>
    </w:p>
    <w:p w:rsidR="00C24766" w:rsidRPr="00BF45B6" w:rsidRDefault="00C24766" w:rsidP="005B3AE8">
      <w:pPr>
        <w:pStyle w:val="2"/>
        <w:rPr>
          <w:b/>
          <w:sz w:val="28"/>
          <w:szCs w:val="28"/>
        </w:rPr>
      </w:pPr>
    </w:p>
    <w:p w:rsidR="00CC722F" w:rsidRDefault="00CC722F" w:rsidP="00F1369C">
      <w:pPr>
        <w:rPr>
          <w:sz w:val="28"/>
          <w:szCs w:val="28"/>
        </w:rPr>
      </w:pPr>
    </w:p>
    <w:p w:rsidR="006A0A10" w:rsidRPr="00F57048" w:rsidRDefault="00CE2F16" w:rsidP="00CE2F16">
      <w:pPr>
        <w:pStyle w:val="1"/>
        <w:ind w:firstLine="708"/>
        <w:jc w:val="both"/>
        <w:rPr>
          <w:b w:val="0"/>
          <w:i w:val="0"/>
          <w:sz w:val="28"/>
          <w:szCs w:val="28"/>
        </w:rPr>
      </w:pPr>
      <w:proofErr w:type="gramStart"/>
      <w:r w:rsidRPr="00CE2F16">
        <w:rPr>
          <w:b w:val="0"/>
          <w:i w:val="0"/>
          <w:sz w:val="28"/>
          <w:szCs w:val="28"/>
        </w:rPr>
        <w:t xml:space="preserve">В соответствии с Федеральным законом </w:t>
      </w:r>
      <w:r w:rsidR="003B77E1" w:rsidRPr="00CE2F16">
        <w:rPr>
          <w:b w:val="0"/>
          <w:i w:val="0"/>
          <w:sz w:val="28"/>
          <w:szCs w:val="28"/>
        </w:rPr>
        <w:t>от 06.10.2003</w:t>
      </w:r>
      <w:r w:rsidR="003B77E1">
        <w:rPr>
          <w:b w:val="0"/>
          <w:i w:val="0"/>
          <w:sz w:val="28"/>
          <w:szCs w:val="28"/>
        </w:rPr>
        <w:t xml:space="preserve"> </w:t>
      </w:r>
      <w:r w:rsidRPr="00CE2F16">
        <w:rPr>
          <w:b w:val="0"/>
          <w:i w:val="0"/>
          <w:sz w:val="28"/>
          <w:szCs w:val="28"/>
        </w:rPr>
        <w:t xml:space="preserve">№ 131-ФЗ </w:t>
      </w:r>
      <w:r w:rsidR="003B77E1">
        <w:rPr>
          <w:b w:val="0"/>
          <w:i w:val="0"/>
          <w:sz w:val="28"/>
          <w:szCs w:val="28"/>
        </w:rPr>
        <w:t xml:space="preserve">                </w:t>
      </w:r>
      <w:r w:rsidRPr="00CE2F16">
        <w:rPr>
          <w:b w:val="0"/>
          <w:i w:val="0"/>
          <w:sz w:val="28"/>
          <w:szCs w:val="28"/>
        </w:rPr>
        <w:t xml:space="preserve">«Об общих принципах организации местного самоуправления в Российской Федерации», частью 11 статьи 154 Федерального закона от 22.08.2004 </w:t>
      </w:r>
      <w:r w:rsidR="003B77E1">
        <w:rPr>
          <w:b w:val="0"/>
          <w:i w:val="0"/>
          <w:sz w:val="28"/>
          <w:szCs w:val="28"/>
        </w:rPr>
        <w:t xml:space="preserve">                 </w:t>
      </w:r>
      <w:r w:rsidRPr="00CE2F16">
        <w:rPr>
          <w:b w:val="0"/>
          <w:i w:val="0"/>
          <w:sz w:val="28"/>
          <w:szCs w:val="28"/>
        </w:rPr>
        <w:t>№ 122-ФЗ «О внесен</w:t>
      </w:r>
      <w:r w:rsidR="00F57048">
        <w:rPr>
          <w:b w:val="0"/>
          <w:i w:val="0"/>
          <w:sz w:val="28"/>
          <w:szCs w:val="28"/>
        </w:rPr>
        <w:t xml:space="preserve">ии изменений в законодательные </w:t>
      </w:r>
      <w:r w:rsidRPr="00CE2F16">
        <w:rPr>
          <w:b w:val="0"/>
          <w:i w:val="0"/>
          <w:sz w:val="28"/>
          <w:szCs w:val="28"/>
        </w:rPr>
        <w:t>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CE2F16">
        <w:rPr>
          <w:b w:val="0"/>
          <w:i w:val="0"/>
          <w:sz w:val="28"/>
          <w:szCs w:val="28"/>
        </w:rPr>
        <w:t xml:space="preserve"> </w:t>
      </w:r>
      <w:proofErr w:type="gramStart"/>
      <w:r w:rsidRPr="00CE2F16">
        <w:rPr>
          <w:b w:val="0"/>
          <w:i w:val="0"/>
          <w:sz w:val="28"/>
          <w:szCs w:val="28"/>
        </w:rPr>
        <w:t xml:space="preserve">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5" w:history="1">
        <w:r w:rsidRPr="00CE2F16">
          <w:rPr>
            <w:b w:val="0"/>
            <w:i w:val="0"/>
            <w:sz w:val="28"/>
            <w:szCs w:val="28"/>
          </w:rPr>
          <w:t>постановлением</w:t>
        </w:r>
      </w:hyperlink>
      <w:r w:rsidRPr="00CE2F16">
        <w:rPr>
          <w:b w:val="0"/>
          <w:i w:val="0"/>
          <w:sz w:val="28"/>
          <w:szCs w:val="28"/>
        </w:rPr>
        <w:t xml:space="preserve"> Правительства Российской Федерации </w:t>
      </w:r>
      <w:r w:rsidR="003B77E1">
        <w:rPr>
          <w:b w:val="0"/>
          <w:i w:val="0"/>
          <w:sz w:val="28"/>
          <w:szCs w:val="28"/>
        </w:rPr>
        <w:t xml:space="preserve">                      </w:t>
      </w:r>
      <w:r w:rsidRPr="00CE2F16">
        <w:rPr>
          <w:b w:val="0"/>
          <w:i w:val="0"/>
          <w:sz w:val="28"/>
          <w:szCs w:val="28"/>
        </w:rPr>
        <w:t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</w:t>
      </w:r>
      <w:proofErr w:type="gramEnd"/>
      <w:r w:rsidRPr="00CE2F16">
        <w:rPr>
          <w:b w:val="0"/>
          <w:i w:val="0"/>
          <w:sz w:val="28"/>
          <w:szCs w:val="28"/>
        </w:rPr>
        <w:t xml:space="preserve"> Федерации»,</w:t>
      </w:r>
      <w:r w:rsidR="003B77E1">
        <w:rPr>
          <w:b w:val="0"/>
          <w:i w:val="0"/>
          <w:sz w:val="28"/>
          <w:szCs w:val="28"/>
        </w:rPr>
        <w:t xml:space="preserve"> </w:t>
      </w:r>
      <w:hyperlink r:id="rId6" w:tooltip="&quot;Устав муниципального образования &quot;Гатчинский муниципальный район&quot; Ленинградской области&quot; (утв. 29.05.2009) (ред. от 23.06.2010) (Зарегистрировано в Управлении Минюста РФ по Санкт-Петербургу и Ленинградской области 03.06.2009 N RU475060002009001) (с изм. и доп" w:history="1">
        <w:r w:rsidR="003B77E1" w:rsidRPr="003B77E1">
          <w:rPr>
            <w:b w:val="0"/>
            <w:i w:val="0"/>
            <w:sz w:val="28"/>
            <w:szCs w:val="28"/>
          </w:rPr>
          <w:t>Уставом</w:t>
        </w:r>
      </w:hyperlink>
      <w:r w:rsidR="003B77E1" w:rsidRPr="003B77E1">
        <w:rPr>
          <w:b w:val="0"/>
          <w:i w:val="0"/>
          <w:sz w:val="28"/>
          <w:szCs w:val="28"/>
        </w:rPr>
        <w:t xml:space="preserve"> МО Сертолово,  Положением о порядке управления и распоряжения имуществом МО Сертолово, утвержденным решением совета депутатов МО Сертолово от 12.08.2014 № 37</w:t>
      </w:r>
    </w:p>
    <w:p w:rsidR="00CE2F16" w:rsidRPr="00CE2F16" w:rsidRDefault="00CE2F16" w:rsidP="00CE2F16"/>
    <w:p w:rsidR="001B654B" w:rsidRDefault="001B654B" w:rsidP="001B654B">
      <w:pPr>
        <w:pStyle w:val="1"/>
        <w:rPr>
          <w:i w:val="0"/>
          <w:sz w:val="28"/>
          <w:szCs w:val="28"/>
        </w:rPr>
      </w:pPr>
      <w:r w:rsidRPr="00E2352C">
        <w:rPr>
          <w:i w:val="0"/>
          <w:sz w:val="28"/>
          <w:szCs w:val="28"/>
        </w:rPr>
        <w:t xml:space="preserve">ПОСТАНОВЛЯЮ </w:t>
      </w:r>
    </w:p>
    <w:p w:rsidR="002534C7" w:rsidRPr="00CC6BD3" w:rsidRDefault="002534C7" w:rsidP="00CC6BD3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:rsidR="00361D6B" w:rsidRPr="00217415" w:rsidRDefault="00D0221C" w:rsidP="00361D6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70FEF">
        <w:rPr>
          <w:sz w:val="28"/>
          <w:szCs w:val="28"/>
        </w:rPr>
        <w:t xml:space="preserve">Направить в </w:t>
      </w:r>
      <w:r w:rsidR="001A1BC4">
        <w:rPr>
          <w:sz w:val="28"/>
          <w:szCs w:val="28"/>
        </w:rPr>
        <w:t>Межрегиональное территориальное управление Федерального агентства по управлению государственным имуществом в городе Санкт-Петербурге и Ленинградской области (</w:t>
      </w:r>
      <w:r>
        <w:rPr>
          <w:sz w:val="28"/>
          <w:szCs w:val="28"/>
        </w:rPr>
        <w:t xml:space="preserve">МТУ </w:t>
      </w:r>
      <w:proofErr w:type="spellStart"/>
      <w:r>
        <w:rPr>
          <w:sz w:val="28"/>
          <w:szCs w:val="28"/>
        </w:rPr>
        <w:t>Росимущества</w:t>
      </w:r>
      <w:proofErr w:type="spellEnd"/>
      <w:r w:rsidR="001A1BC4">
        <w:rPr>
          <w:sz w:val="28"/>
          <w:szCs w:val="28"/>
        </w:rPr>
        <w:t xml:space="preserve"> в городе Санкт-Петербурге и Ленинградской области)</w:t>
      </w:r>
      <w:r>
        <w:rPr>
          <w:sz w:val="28"/>
          <w:szCs w:val="28"/>
        </w:rPr>
        <w:t xml:space="preserve">, </w:t>
      </w:r>
      <w:r w:rsidRPr="00B70FEF">
        <w:rPr>
          <w:sz w:val="28"/>
          <w:szCs w:val="28"/>
        </w:rPr>
        <w:t xml:space="preserve">уполномоченный </w:t>
      </w:r>
      <w:r w:rsidR="001A1BC4">
        <w:rPr>
          <w:sz w:val="28"/>
          <w:szCs w:val="28"/>
        </w:rPr>
        <w:lastRenderedPageBreak/>
        <w:t xml:space="preserve">федеральный орган </w:t>
      </w:r>
      <w:r w:rsidR="005B3117">
        <w:rPr>
          <w:sz w:val="28"/>
          <w:szCs w:val="28"/>
        </w:rPr>
        <w:t>государственной власти</w:t>
      </w:r>
      <w:r w:rsidRPr="00B70FEF">
        <w:rPr>
          <w:sz w:val="28"/>
          <w:szCs w:val="28"/>
        </w:rPr>
        <w:t>, осуществляющий полномочия собственника имущ</w:t>
      </w:r>
      <w:r>
        <w:rPr>
          <w:sz w:val="28"/>
          <w:szCs w:val="28"/>
        </w:rPr>
        <w:t xml:space="preserve">ества Российской Федерации, предложение о безвозмездной передаче из федеральной собственности в собственность </w:t>
      </w:r>
      <w:r w:rsidRPr="002C50E6">
        <w:rPr>
          <w:sz w:val="28"/>
          <w:szCs w:val="28"/>
        </w:rPr>
        <w:t xml:space="preserve">муниципального образования </w:t>
      </w:r>
      <w:proofErr w:type="spellStart"/>
      <w:r w:rsidRPr="002C50E6">
        <w:rPr>
          <w:sz w:val="28"/>
          <w:szCs w:val="28"/>
        </w:rPr>
        <w:t>Сертоловское</w:t>
      </w:r>
      <w:proofErr w:type="spellEnd"/>
      <w:r w:rsidRPr="002C50E6">
        <w:rPr>
          <w:sz w:val="28"/>
          <w:szCs w:val="28"/>
        </w:rPr>
        <w:t xml:space="preserve"> городское поселение Всеволожского муниципального района Ленинградской област</w:t>
      </w:r>
      <w:r>
        <w:rPr>
          <w:sz w:val="28"/>
          <w:szCs w:val="28"/>
        </w:rPr>
        <w:t>и имущества, необходимого для решения вопросов</w:t>
      </w:r>
      <w:proofErr w:type="gramEnd"/>
      <w:r>
        <w:rPr>
          <w:sz w:val="28"/>
          <w:szCs w:val="28"/>
        </w:rPr>
        <w:t xml:space="preserve"> местно</w:t>
      </w:r>
      <w:r w:rsidR="005540CD" w:rsidRPr="005540CD">
        <w:rPr>
          <w:sz w:val="28"/>
          <w:szCs w:val="28"/>
        </w:rPr>
        <w:t>го</w:t>
      </w:r>
      <w:r>
        <w:rPr>
          <w:sz w:val="28"/>
          <w:szCs w:val="28"/>
        </w:rPr>
        <w:t xml:space="preserve"> значения МО Сертолово, по перечню согласно приложению к настоящему постановлению.</w:t>
      </w:r>
    </w:p>
    <w:p w:rsidR="00486D5C" w:rsidRPr="00823BFF" w:rsidRDefault="00D0221C" w:rsidP="00CC6BD3">
      <w:pPr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2C50E6">
        <w:rPr>
          <w:sz w:val="28"/>
          <w:szCs w:val="28"/>
        </w:rPr>
        <w:t xml:space="preserve">Администрации </w:t>
      </w:r>
      <w:r w:rsidR="005B3117" w:rsidRPr="002C50E6">
        <w:rPr>
          <w:sz w:val="28"/>
          <w:szCs w:val="28"/>
        </w:rPr>
        <w:t xml:space="preserve">муниципального образования </w:t>
      </w:r>
      <w:proofErr w:type="spellStart"/>
      <w:r w:rsidR="005B3117" w:rsidRPr="002C50E6">
        <w:rPr>
          <w:sz w:val="28"/>
          <w:szCs w:val="28"/>
        </w:rPr>
        <w:t>Сертоловское</w:t>
      </w:r>
      <w:proofErr w:type="spellEnd"/>
      <w:r w:rsidR="005B3117" w:rsidRPr="002C50E6">
        <w:rPr>
          <w:sz w:val="28"/>
          <w:szCs w:val="28"/>
        </w:rPr>
        <w:t xml:space="preserve"> городское поселение Всеволожского муниципального района Ленинградской област</w:t>
      </w:r>
      <w:r w:rsidR="005B3117">
        <w:rPr>
          <w:sz w:val="28"/>
          <w:szCs w:val="28"/>
        </w:rPr>
        <w:t xml:space="preserve">и </w:t>
      </w:r>
      <w:r w:rsidRPr="002C50E6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 xml:space="preserve">предусмотренные действующим законодательством РФ </w:t>
      </w:r>
      <w:r w:rsidRPr="002C50E6">
        <w:rPr>
          <w:sz w:val="28"/>
          <w:szCs w:val="28"/>
        </w:rPr>
        <w:t>действия</w:t>
      </w:r>
      <w:r>
        <w:rPr>
          <w:sz w:val="28"/>
          <w:szCs w:val="28"/>
        </w:rPr>
        <w:t>,</w:t>
      </w:r>
      <w:r w:rsidRPr="002C50E6">
        <w:rPr>
          <w:sz w:val="28"/>
          <w:szCs w:val="28"/>
        </w:rPr>
        <w:t xml:space="preserve"> направленные на </w:t>
      </w:r>
      <w:r>
        <w:rPr>
          <w:sz w:val="28"/>
          <w:szCs w:val="28"/>
        </w:rPr>
        <w:t>реализацию настоящего постановления</w:t>
      </w:r>
      <w:r w:rsidR="006F0E44">
        <w:rPr>
          <w:sz w:val="28"/>
          <w:szCs w:val="28"/>
        </w:rPr>
        <w:t xml:space="preserve">. </w:t>
      </w:r>
      <w:r w:rsidR="00AC67AF">
        <w:rPr>
          <w:sz w:val="28"/>
          <w:szCs w:val="28"/>
        </w:rPr>
        <w:t xml:space="preserve"> </w:t>
      </w:r>
    </w:p>
    <w:p w:rsidR="00E14F6A" w:rsidRPr="006E0E8B" w:rsidRDefault="00D0221C" w:rsidP="00E14F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F6A" w:rsidRPr="006E0E8B">
        <w:rPr>
          <w:sz w:val="28"/>
          <w:szCs w:val="28"/>
        </w:rPr>
        <w:t xml:space="preserve">. Настоящее постановление вступает в силу </w:t>
      </w:r>
      <w:r w:rsidR="00C30640">
        <w:rPr>
          <w:sz w:val="28"/>
          <w:szCs w:val="28"/>
        </w:rPr>
        <w:t xml:space="preserve">после </w:t>
      </w:r>
      <w:r w:rsidR="003A58F8">
        <w:rPr>
          <w:sz w:val="28"/>
          <w:szCs w:val="28"/>
        </w:rPr>
        <w:t xml:space="preserve">подписания </w:t>
      </w:r>
      <w:r w:rsidR="00E14F6A" w:rsidRPr="006E0E8B">
        <w:rPr>
          <w:sz w:val="28"/>
          <w:szCs w:val="28"/>
        </w:rPr>
        <w:t xml:space="preserve">и размещению на официальном сайте администрации МО Сертолово </w:t>
      </w:r>
      <w:r w:rsidR="00E14F6A" w:rsidRPr="006E0E8B">
        <w:rPr>
          <w:color w:val="000000"/>
          <w:sz w:val="28"/>
          <w:szCs w:val="28"/>
        </w:rPr>
        <w:t>в информационно-телекоммуникационной сети Интернет.</w:t>
      </w:r>
    </w:p>
    <w:p w:rsidR="00E14F6A" w:rsidRDefault="00D0221C" w:rsidP="00D02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4F6A">
        <w:rPr>
          <w:sz w:val="28"/>
          <w:szCs w:val="28"/>
        </w:rPr>
        <w:t xml:space="preserve">. </w:t>
      </w:r>
      <w:proofErr w:type="gramStart"/>
      <w:r w:rsidR="00E14F6A">
        <w:rPr>
          <w:sz w:val="28"/>
          <w:szCs w:val="28"/>
        </w:rPr>
        <w:t>Контроль за</w:t>
      </w:r>
      <w:proofErr w:type="gramEnd"/>
      <w:r w:rsidR="00E14F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221C" w:rsidRPr="00D0221C" w:rsidRDefault="00D0221C" w:rsidP="00D0221C">
      <w:pPr>
        <w:ind w:firstLine="540"/>
        <w:jc w:val="both"/>
        <w:rPr>
          <w:sz w:val="28"/>
          <w:szCs w:val="28"/>
        </w:rPr>
      </w:pPr>
    </w:p>
    <w:p w:rsidR="00947103" w:rsidRPr="00B83353" w:rsidRDefault="001B654B" w:rsidP="00B83353">
      <w:pPr>
        <w:pStyle w:val="2"/>
        <w:ind w:left="180"/>
        <w:jc w:val="both"/>
        <w:rPr>
          <w:sz w:val="28"/>
          <w:szCs w:val="28"/>
        </w:rPr>
      </w:pPr>
      <w:r w:rsidRPr="00E2352C">
        <w:t xml:space="preserve">     </w:t>
      </w:r>
      <w:r w:rsidR="003C0880" w:rsidRPr="00E2352C">
        <w:t xml:space="preserve"> </w:t>
      </w:r>
    </w:p>
    <w:p w:rsidR="001B654B" w:rsidRPr="00E2352C" w:rsidRDefault="001B654B" w:rsidP="001B654B">
      <w:pPr>
        <w:pStyle w:val="21"/>
        <w:rPr>
          <w:b/>
          <w:sz w:val="28"/>
          <w:szCs w:val="28"/>
        </w:rPr>
      </w:pPr>
      <w:r w:rsidRPr="00E2352C">
        <w:rPr>
          <w:b/>
          <w:sz w:val="28"/>
          <w:szCs w:val="28"/>
        </w:rPr>
        <w:t xml:space="preserve">Глава </w:t>
      </w:r>
      <w:proofErr w:type="gramStart"/>
      <w:r w:rsidRPr="00E2352C">
        <w:rPr>
          <w:b/>
          <w:sz w:val="28"/>
          <w:szCs w:val="28"/>
        </w:rPr>
        <w:t>муниципального</w:t>
      </w:r>
      <w:proofErr w:type="gramEnd"/>
    </w:p>
    <w:p w:rsidR="0079083A" w:rsidRDefault="001B654B" w:rsidP="001B654B">
      <w:pPr>
        <w:pStyle w:val="21"/>
        <w:rPr>
          <w:b/>
          <w:sz w:val="28"/>
          <w:szCs w:val="28"/>
        </w:rPr>
      </w:pPr>
      <w:r w:rsidRPr="00E2352C">
        <w:rPr>
          <w:b/>
          <w:sz w:val="28"/>
          <w:szCs w:val="28"/>
        </w:rPr>
        <w:t xml:space="preserve">образования                                             </w:t>
      </w:r>
      <w:r w:rsidR="00231AC3">
        <w:rPr>
          <w:b/>
          <w:sz w:val="28"/>
          <w:szCs w:val="28"/>
        </w:rPr>
        <w:t xml:space="preserve">      </w:t>
      </w:r>
      <w:r w:rsidRPr="00E2352C">
        <w:rPr>
          <w:b/>
          <w:sz w:val="28"/>
          <w:szCs w:val="28"/>
        </w:rPr>
        <w:t xml:space="preserve">      </w:t>
      </w:r>
      <w:r w:rsidR="00E2352C">
        <w:rPr>
          <w:b/>
          <w:sz w:val="28"/>
          <w:szCs w:val="28"/>
        </w:rPr>
        <w:t xml:space="preserve">   </w:t>
      </w:r>
      <w:r w:rsidRPr="00E2352C">
        <w:rPr>
          <w:b/>
          <w:sz w:val="28"/>
          <w:szCs w:val="28"/>
        </w:rPr>
        <w:t xml:space="preserve">               </w:t>
      </w:r>
      <w:r w:rsidR="00E14F6A">
        <w:rPr>
          <w:b/>
          <w:sz w:val="28"/>
          <w:szCs w:val="28"/>
        </w:rPr>
        <w:t xml:space="preserve">      С.В. </w:t>
      </w:r>
      <w:proofErr w:type="spellStart"/>
      <w:r w:rsidR="00E14F6A">
        <w:rPr>
          <w:b/>
          <w:sz w:val="28"/>
          <w:szCs w:val="28"/>
        </w:rPr>
        <w:t>Коломыцев</w:t>
      </w:r>
      <w:proofErr w:type="spellEnd"/>
    </w:p>
    <w:p w:rsidR="0050097E" w:rsidRDefault="0050097E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1B654B">
      <w:pPr>
        <w:pStyle w:val="21"/>
        <w:rPr>
          <w:b/>
          <w:sz w:val="28"/>
          <w:szCs w:val="28"/>
        </w:rPr>
      </w:pPr>
    </w:p>
    <w:p w:rsidR="007A6231" w:rsidRDefault="007A6231" w:rsidP="007A6231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7A6231" w:rsidSect="006F0E4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A6231" w:rsidRDefault="007A6231" w:rsidP="007A62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6231" w:rsidRPr="00BD5227" w:rsidRDefault="007A6231" w:rsidP="00BD5227">
      <w:pPr>
        <w:widowControl w:val="0"/>
        <w:autoSpaceDE w:val="0"/>
        <w:autoSpaceDN w:val="0"/>
        <w:adjustRightInd w:val="0"/>
        <w:ind w:left="10620" w:firstLine="708"/>
        <w:rPr>
          <w:sz w:val="28"/>
          <w:szCs w:val="28"/>
        </w:rPr>
      </w:pPr>
      <w:r w:rsidRPr="00BD5227">
        <w:rPr>
          <w:sz w:val="28"/>
          <w:szCs w:val="28"/>
        </w:rPr>
        <w:t>П</w:t>
      </w:r>
      <w:r w:rsidR="00BD5227" w:rsidRPr="00BD5227">
        <w:rPr>
          <w:sz w:val="28"/>
          <w:szCs w:val="28"/>
        </w:rPr>
        <w:t>РИЛОЖЕНИЕ</w:t>
      </w:r>
      <w:r w:rsidRPr="00BD5227">
        <w:rPr>
          <w:sz w:val="28"/>
          <w:szCs w:val="28"/>
        </w:rPr>
        <w:t xml:space="preserve"> </w:t>
      </w:r>
    </w:p>
    <w:p w:rsidR="00BD5227" w:rsidRDefault="007A6231" w:rsidP="00BD5227">
      <w:pPr>
        <w:widowControl w:val="0"/>
        <w:autoSpaceDE w:val="0"/>
        <w:autoSpaceDN w:val="0"/>
        <w:adjustRightInd w:val="0"/>
        <w:ind w:left="10620" w:firstLine="708"/>
        <w:rPr>
          <w:sz w:val="28"/>
          <w:szCs w:val="28"/>
        </w:rPr>
      </w:pPr>
      <w:r w:rsidRPr="00BD5227">
        <w:rPr>
          <w:sz w:val="28"/>
          <w:szCs w:val="28"/>
        </w:rPr>
        <w:t xml:space="preserve">к </w:t>
      </w:r>
      <w:r w:rsidR="00BD5227">
        <w:rPr>
          <w:sz w:val="28"/>
          <w:szCs w:val="28"/>
        </w:rPr>
        <w:t xml:space="preserve">постановлению главы </w:t>
      </w:r>
    </w:p>
    <w:p w:rsidR="007A6231" w:rsidRPr="00BD5227" w:rsidRDefault="007A6231" w:rsidP="00BD5227">
      <w:pPr>
        <w:widowControl w:val="0"/>
        <w:autoSpaceDE w:val="0"/>
        <w:autoSpaceDN w:val="0"/>
        <w:adjustRightInd w:val="0"/>
        <w:ind w:left="10620" w:firstLine="708"/>
        <w:rPr>
          <w:sz w:val="28"/>
          <w:szCs w:val="28"/>
        </w:rPr>
      </w:pPr>
      <w:r w:rsidRPr="00BD5227">
        <w:rPr>
          <w:sz w:val="28"/>
          <w:szCs w:val="28"/>
        </w:rPr>
        <w:t xml:space="preserve">МО Сертолово </w:t>
      </w:r>
    </w:p>
    <w:p w:rsidR="007A6231" w:rsidRPr="00BD5227" w:rsidRDefault="00B27B29" w:rsidP="00B27B29">
      <w:pPr>
        <w:widowControl w:val="0"/>
        <w:autoSpaceDE w:val="0"/>
        <w:autoSpaceDN w:val="0"/>
        <w:adjustRightInd w:val="0"/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231" w:rsidRPr="00BD5227">
        <w:rPr>
          <w:sz w:val="28"/>
          <w:szCs w:val="28"/>
        </w:rPr>
        <w:t xml:space="preserve">от </w:t>
      </w:r>
      <w:r>
        <w:rPr>
          <w:sz w:val="28"/>
          <w:szCs w:val="28"/>
        </w:rPr>
        <w:t>17.07.</w:t>
      </w:r>
      <w:r w:rsidR="007A6231" w:rsidRPr="00BD5227">
        <w:rPr>
          <w:sz w:val="28"/>
          <w:szCs w:val="28"/>
        </w:rPr>
        <w:t xml:space="preserve">2025 № </w:t>
      </w:r>
      <w:r>
        <w:rPr>
          <w:sz w:val="28"/>
          <w:szCs w:val="28"/>
        </w:rPr>
        <w:t>05-п</w:t>
      </w:r>
    </w:p>
    <w:p w:rsidR="007A6231" w:rsidRPr="00FC47B3" w:rsidRDefault="007A6231" w:rsidP="007A623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5227" w:rsidRDefault="007A6231" w:rsidP="007A6231">
      <w:pPr>
        <w:pStyle w:val="ConsPlusTitle"/>
        <w:jc w:val="center"/>
        <w:rPr>
          <w:b w:val="0"/>
          <w:sz w:val="28"/>
          <w:szCs w:val="28"/>
        </w:rPr>
      </w:pPr>
      <w:bookmarkStart w:id="0" w:name="Par34"/>
      <w:bookmarkEnd w:id="0"/>
      <w:r w:rsidRPr="00BD5227">
        <w:rPr>
          <w:b w:val="0"/>
          <w:sz w:val="28"/>
          <w:szCs w:val="28"/>
        </w:rPr>
        <w:t xml:space="preserve">Перечень недвижимого имущества, предлагаемого к передаче из </w:t>
      </w:r>
      <w:r w:rsidR="00BD5227">
        <w:rPr>
          <w:b w:val="0"/>
          <w:sz w:val="28"/>
          <w:szCs w:val="28"/>
        </w:rPr>
        <w:t xml:space="preserve">федеральной собственности </w:t>
      </w:r>
    </w:p>
    <w:p w:rsidR="007A6231" w:rsidRPr="00BD5227" w:rsidRDefault="00BD5227" w:rsidP="007A623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7A6231" w:rsidRPr="00BD5227">
        <w:rPr>
          <w:b w:val="0"/>
          <w:sz w:val="28"/>
          <w:szCs w:val="28"/>
        </w:rPr>
        <w:t xml:space="preserve">муниципальную собственность муниципального образования </w:t>
      </w:r>
      <w:proofErr w:type="spellStart"/>
      <w:r w:rsidR="007A6231" w:rsidRPr="00BD5227">
        <w:rPr>
          <w:b w:val="0"/>
          <w:sz w:val="28"/>
          <w:szCs w:val="28"/>
        </w:rPr>
        <w:t>Сертоловское</w:t>
      </w:r>
      <w:proofErr w:type="spellEnd"/>
      <w:r w:rsidR="007A6231" w:rsidRPr="00BD5227">
        <w:rPr>
          <w:b w:val="0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</w:p>
    <w:p w:rsidR="007A6231" w:rsidRPr="00FC47B3" w:rsidRDefault="007A6231" w:rsidP="007A6231">
      <w:pPr>
        <w:pStyle w:val="ConsPlusTitle"/>
        <w:jc w:val="center"/>
        <w:rPr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955"/>
        <w:gridCol w:w="3261"/>
        <w:gridCol w:w="3118"/>
        <w:gridCol w:w="4253"/>
      </w:tblGrid>
      <w:tr w:rsidR="00F57048" w:rsidRPr="00D35224" w:rsidTr="00F57048">
        <w:tc>
          <w:tcPr>
            <w:tcW w:w="588" w:type="dxa"/>
            <w:shd w:val="clear" w:color="auto" w:fill="auto"/>
          </w:tcPr>
          <w:p w:rsidR="00F57048" w:rsidRPr="00BD5227" w:rsidRDefault="00F57048" w:rsidP="005B3117">
            <w:pPr>
              <w:jc w:val="center"/>
            </w:pPr>
            <w:r w:rsidRPr="00BD5227">
              <w:t>№</w:t>
            </w:r>
          </w:p>
          <w:p w:rsidR="00F57048" w:rsidRPr="00BD5227" w:rsidRDefault="00F57048" w:rsidP="005B3117">
            <w:pPr>
              <w:jc w:val="center"/>
            </w:pPr>
            <w:proofErr w:type="spellStart"/>
            <w:proofErr w:type="gramStart"/>
            <w:r w:rsidRPr="00BD5227">
              <w:t>п</w:t>
            </w:r>
            <w:proofErr w:type="spellEnd"/>
            <w:proofErr w:type="gramEnd"/>
            <w:r w:rsidRPr="00BD5227">
              <w:t>/</w:t>
            </w:r>
            <w:proofErr w:type="spellStart"/>
            <w:r w:rsidRPr="00BD5227">
              <w:t>п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F57048" w:rsidRPr="00BD5227" w:rsidRDefault="00F57048" w:rsidP="005B3117">
            <w:pPr>
              <w:jc w:val="center"/>
            </w:pPr>
            <w:r w:rsidRPr="00BD5227">
              <w:t>Наименование объекта</w:t>
            </w:r>
          </w:p>
        </w:tc>
        <w:tc>
          <w:tcPr>
            <w:tcW w:w="3261" w:type="dxa"/>
            <w:shd w:val="clear" w:color="auto" w:fill="auto"/>
          </w:tcPr>
          <w:p w:rsidR="00F57048" w:rsidRPr="00BD5227" w:rsidRDefault="00F57048" w:rsidP="005B3117">
            <w:pPr>
              <w:jc w:val="center"/>
            </w:pPr>
            <w:r w:rsidRPr="00BD5227">
              <w:t xml:space="preserve">Адрес </w:t>
            </w:r>
          </w:p>
          <w:p w:rsidR="00F57048" w:rsidRPr="00BD5227" w:rsidRDefault="00F57048" w:rsidP="005B3117">
            <w:pPr>
              <w:jc w:val="center"/>
            </w:pPr>
            <w:r w:rsidRPr="00BD5227">
              <w:t>(местоположение)</w:t>
            </w:r>
          </w:p>
        </w:tc>
        <w:tc>
          <w:tcPr>
            <w:tcW w:w="3118" w:type="dxa"/>
            <w:shd w:val="clear" w:color="auto" w:fill="auto"/>
          </w:tcPr>
          <w:p w:rsidR="00F57048" w:rsidRPr="00BD5227" w:rsidRDefault="00F57048" w:rsidP="005B3117">
            <w:pPr>
              <w:jc w:val="center"/>
            </w:pPr>
            <w:r w:rsidRPr="00BD5227">
              <w:t xml:space="preserve">Кадастровый </w:t>
            </w:r>
          </w:p>
          <w:p w:rsidR="00F57048" w:rsidRPr="00BD5227" w:rsidRDefault="00F57048" w:rsidP="005B3117">
            <w:pPr>
              <w:jc w:val="center"/>
            </w:pPr>
            <w:r w:rsidRPr="00BD5227">
              <w:t>номер</w:t>
            </w:r>
          </w:p>
        </w:tc>
        <w:tc>
          <w:tcPr>
            <w:tcW w:w="4253" w:type="dxa"/>
          </w:tcPr>
          <w:p w:rsidR="00F57048" w:rsidRPr="00BD5227" w:rsidRDefault="00F57048" w:rsidP="005B3117">
            <w:pPr>
              <w:jc w:val="center"/>
            </w:pPr>
            <w:r w:rsidRPr="00BD5227">
              <w:t xml:space="preserve">Правообладатель. </w:t>
            </w:r>
          </w:p>
          <w:p w:rsidR="00F57048" w:rsidRPr="00BD5227" w:rsidRDefault="00F57048" w:rsidP="005B3117">
            <w:pPr>
              <w:jc w:val="center"/>
            </w:pPr>
            <w:r w:rsidRPr="00BD5227">
              <w:t>Вид, номер и дата государственной  регистрации права</w:t>
            </w:r>
          </w:p>
        </w:tc>
      </w:tr>
      <w:tr w:rsidR="00F57048" w:rsidRPr="00D35224" w:rsidTr="00F57048">
        <w:tc>
          <w:tcPr>
            <w:tcW w:w="588" w:type="dxa"/>
            <w:shd w:val="clear" w:color="auto" w:fill="auto"/>
          </w:tcPr>
          <w:p w:rsidR="00F57048" w:rsidRPr="00C6693B" w:rsidRDefault="00F57048" w:rsidP="005B3117">
            <w:pPr>
              <w:jc w:val="center"/>
            </w:pPr>
            <w:r w:rsidRPr="00C6693B">
              <w:t>1</w:t>
            </w:r>
          </w:p>
        </w:tc>
        <w:tc>
          <w:tcPr>
            <w:tcW w:w="2955" w:type="dxa"/>
            <w:shd w:val="clear" w:color="auto" w:fill="auto"/>
          </w:tcPr>
          <w:p w:rsidR="00F57048" w:rsidRDefault="00F57048" w:rsidP="000A0D70">
            <w:r>
              <w:t xml:space="preserve">Нежилое помещение </w:t>
            </w:r>
            <w:r w:rsidRPr="00C6693B">
              <w:t>№ 1, назначение: нежилое</w:t>
            </w:r>
            <w:r>
              <w:t xml:space="preserve">, площадь: 367,3 кв.м., </w:t>
            </w:r>
          </w:p>
          <w:p w:rsidR="00F57048" w:rsidRDefault="00F57048" w:rsidP="000A0D70">
            <w:r>
              <w:t>этаж - 1</w:t>
            </w:r>
          </w:p>
          <w:p w:rsidR="00F57048" w:rsidRPr="00C6693B" w:rsidRDefault="00F57048" w:rsidP="005B3117">
            <w:pPr>
              <w:jc w:val="center"/>
            </w:pPr>
          </w:p>
          <w:p w:rsidR="00F57048" w:rsidRPr="00C6693B" w:rsidRDefault="00F57048" w:rsidP="005B3117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F57048" w:rsidRDefault="00F57048" w:rsidP="005B3117">
            <w:pPr>
              <w:jc w:val="center"/>
            </w:pPr>
            <w:r w:rsidRPr="00C6693B">
              <w:t xml:space="preserve">Ленинградская область, Всеволожский район, </w:t>
            </w:r>
          </w:p>
          <w:p w:rsidR="00F57048" w:rsidRDefault="00F57048" w:rsidP="005B3117">
            <w:pPr>
              <w:jc w:val="center"/>
            </w:pPr>
            <w:r w:rsidRPr="00C6693B">
              <w:t>г.</w:t>
            </w:r>
            <w:r>
              <w:t xml:space="preserve"> </w:t>
            </w:r>
            <w:r w:rsidRPr="00C6693B">
              <w:t xml:space="preserve">Сертолово, </w:t>
            </w:r>
          </w:p>
          <w:p w:rsidR="00F57048" w:rsidRPr="00C6693B" w:rsidRDefault="00F57048" w:rsidP="005B3117">
            <w:pPr>
              <w:jc w:val="center"/>
            </w:pPr>
            <w:r>
              <w:t xml:space="preserve">микрорайон Сертолово-1, </w:t>
            </w:r>
          </w:p>
          <w:p w:rsidR="00F57048" w:rsidRDefault="00F57048" w:rsidP="00BD5227">
            <w:pPr>
              <w:jc w:val="center"/>
            </w:pPr>
            <w:r>
              <w:t xml:space="preserve">ул. </w:t>
            </w:r>
            <w:proofErr w:type="spellStart"/>
            <w:r>
              <w:t>Молодцова</w:t>
            </w:r>
            <w:proofErr w:type="spellEnd"/>
            <w:r>
              <w:t xml:space="preserve">, д. 7, </w:t>
            </w:r>
          </w:p>
          <w:p w:rsidR="00F57048" w:rsidRPr="00C6693B" w:rsidRDefault="00F57048" w:rsidP="00BD5227">
            <w:pPr>
              <w:jc w:val="center"/>
            </w:pPr>
            <w:r>
              <w:t>корп. 2</w:t>
            </w:r>
          </w:p>
        </w:tc>
        <w:tc>
          <w:tcPr>
            <w:tcW w:w="3118" w:type="dxa"/>
            <w:shd w:val="clear" w:color="auto" w:fill="auto"/>
          </w:tcPr>
          <w:p w:rsidR="00F57048" w:rsidRPr="00C6693B" w:rsidRDefault="00F57048" w:rsidP="00BD5227">
            <w:pPr>
              <w:jc w:val="center"/>
            </w:pPr>
            <w:r w:rsidRPr="00C6693B">
              <w:t>47:08:0102002:</w:t>
            </w:r>
            <w:r>
              <w:t>7751</w:t>
            </w:r>
          </w:p>
        </w:tc>
        <w:tc>
          <w:tcPr>
            <w:tcW w:w="4253" w:type="dxa"/>
          </w:tcPr>
          <w:p w:rsidR="00F57048" w:rsidRPr="00C6693B" w:rsidRDefault="00F57048" w:rsidP="005B3117">
            <w:pPr>
              <w:jc w:val="center"/>
            </w:pPr>
            <w:r w:rsidRPr="00C6693B">
              <w:t xml:space="preserve">Собственность </w:t>
            </w:r>
          </w:p>
          <w:p w:rsidR="00F57048" w:rsidRDefault="00F57048" w:rsidP="005B3117">
            <w:pPr>
              <w:jc w:val="center"/>
            </w:pPr>
            <w:r>
              <w:t>Российской Федерации</w:t>
            </w:r>
            <w:r w:rsidRPr="00C6693B">
              <w:t xml:space="preserve">, </w:t>
            </w:r>
          </w:p>
          <w:p w:rsidR="00F57048" w:rsidRPr="00C6693B" w:rsidRDefault="00F57048" w:rsidP="005B3117">
            <w:pPr>
              <w:jc w:val="center"/>
            </w:pPr>
            <w:r>
              <w:t xml:space="preserve">№ </w:t>
            </w:r>
            <w:r w:rsidRPr="00C6693B">
              <w:t>47:08:010</w:t>
            </w:r>
            <w:r>
              <w:t>2</w:t>
            </w:r>
            <w:r w:rsidRPr="00C6693B">
              <w:t>002:</w:t>
            </w:r>
            <w:r>
              <w:t>7751-47/055/2022-2</w:t>
            </w:r>
            <w:r w:rsidRPr="00C6693B">
              <w:t xml:space="preserve"> </w:t>
            </w:r>
          </w:p>
          <w:p w:rsidR="00F57048" w:rsidRDefault="00F57048" w:rsidP="005B3117">
            <w:pPr>
              <w:jc w:val="center"/>
            </w:pPr>
            <w:r w:rsidRPr="00C6693B">
              <w:t xml:space="preserve">от </w:t>
            </w:r>
            <w:r>
              <w:t>18</w:t>
            </w:r>
            <w:r w:rsidRPr="00C6693B">
              <w:t>.0</w:t>
            </w:r>
            <w:r>
              <w:t>4</w:t>
            </w:r>
            <w:r w:rsidRPr="00C6693B">
              <w:t>.20</w:t>
            </w:r>
            <w:r>
              <w:t>22;</w:t>
            </w:r>
          </w:p>
          <w:p w:rsidR="00F57048" w:rsidRDefault="00F57048" w:rsidP="005B3117">
            <w:pPr>
              <w:jc w:val="center"/>
            </w:pPr>
            <w:proofErr w:type="gramStart"/>
            <w:r>
              <w:t>оперативное</w:t>
            </w:r>
            <w:proofErr w:type="gramEnd"/>
            <w:r>
              <w:t xml:space="preserve"> управлении:  Управление Министерства внутренних дел Российской Федерации по Всеволожскому району Ленинградской области, ИНН: 4703012624, </w:t>
            </w:r>
          </w:p>
          <w:p w:rsidR="00F57048" w:rsidRDefault="00F57048" w:rsidP="005B3117">
            <w:pPr>
              <w:jc w:val="center"/>
            </w:pPr>
            <w:r>
              <w:t xml:space="preserve">ОГРН: 1024700554889 </w:t>
            </w:r>
          </w:p>
          <w:p w:rsidR="00F57048" w:rsidRDefault="00F57048" w:rsidP="005B3117">
            <w:pPr>
              <w:jc w:val="center"/>
            </w:pPr>
            <w:r>
              <w:t xml:space="preserve">№ 47:08:0102002:7751-47/055/2022-3 </w:t>
            </w:r>
          </w:p>
          <w:p w:rsidR="00F57048" w:rsidRPr="00C6693B" w:rsidRDefault="00F57048" w:rsidP="00BD5227">
            <w:pPr>
              <w:jc w:val="center"/>
            </w:pPr>
            <w:r>
              <w:t>от 26.04.2022</w:t>
            </w:r>
          </w:p>
        </w:tc>
      </w:tr>
    </w:tbl>
    <w:p w:rsidR="007A6231" w:rsidRDefault="007A6231" w:rsidP="001B654B">
      <w:pPr>
        <w:pStyle w:val="21"/>
        <w:rPr>
          <w:b/>
          <w:sz w:val="28"/>
          <w:szCs w:val="28"/>
        </w:rPr>
      </w:pPr>
    </w:p>
    <w:sectPr w:rsidR="007A6231" w:rsidSect="007A623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7B5"/>
    <w:multiLevelType w:val="hybridMultilevel"/>
    <w:tmpl w:val="D2E2D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70C2D"/>
    <w:multiLevelType w:val="multilevel"/>
    <w:tmpl w:val="55FAB188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635D344A"/>
    <w:multiLevelType w:val="multilevel"/>
    <w:tmpl w:val="8CF2A36C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6BA563A4"/>
    <w:multiLevelType w:val="hybridMultilevel"/>
    <w:tmpl w:val="9E8E1848"/>
    <w:lvl w:ilvl="0" w:tplc="E7F6630E">
      <w:start w:val="1"/>
      <w:numFmt w:val="decimal"/>
      <w:lvlText w:val="%1."/>
      <w:lvlJc w:val="left"/>
      <w:pPr>
        <w:tabs>
          <w:tab w:val="num" w:pos="1695"/>
        </w:tabs>
        <w:ind w:left="16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F7B08E6"/>
    <w:multiLevelType w:val="hybridMultilevel"/>
    <w:tmpl w:val="61243C96"/>
    <w:lvl w:ilvl="0" w:tplc="954641CA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1EA"/>
    <w:rsid w:val="00004DEA"/>
    <w:rsid w:val="0001073A"/>
    <w:rsid w:val="00014E81"/>
    <w:rsid w:val="00022365"/>
    <w:rsid w:val="0006029B"/>
    <w:rsid w:val="000624EE"/>
    <w:rsid w:val="000769A1"/>
    <w:rsid w:val="00092FCA"/>
    <w:rsid w:val="00094D45"/>
    <w:rsid w:val="000A0D70"/>
    <w:rsid w:val="000A1165"/>
    <w:rsid w:val="000B23C5"/>
    <w:rsid w:val="000C5CDA"/>
    <w:rsid w:val="000D1FDE"/>
    <w:rsid w:val="000D3DEE"/>
    <w:rsid w:val="000E616E"/>
    <w:rsid w:val="000E6FB0"/>
    <w:rsid w:val="000F375D"/>
    <w:rsid w:val="0010019A"/>
    <w:rsid w:val="00104DAD"/>
    <w:rsid w:val="001342EE"/>
    <w:rsid w:val="00144BE9"/>
    <w:rsid w:val="0015297D"/>
    <w:rsid w:val="00175BA8"/>
    <w:rsid w:val="0019712B"/>
    <w:rsid w:val="001A1BC4"/>
    <w:rsid w:val="001B654B"/>
    <w:rsid w:val="00217415"/>
    <w:rsid w:val="00225039"/>
    <w:rsid w:val="0022669B"/>
    <w:rsid w:val="00231AC3"/>
    <w:rsid w:val="00232068"/>
    <w:rsid w:val="00245C9B"/>
    <w:rsid w:val="00251F83"/>
    <w:rsid w:val="002534C7"/>
    <w:rsid w:val="002538C5"/>
    <w:rsid w:val="00262A59"/>
    <w:rsid w:val="00290E54"/>
    <w:rsid w:val="00292B25"/>
    <w:rsid w:val="002A4279"/>
    <w:rsid w:val="002C4592"/>
    <w:rsid w:val="002D19DA"/>
    <w:rsid w:val="002F105D"/>
    <w:rsid w:val="002F6311"/>
    <w:rsid w:val="00330764"/>
    <w:rsid w:val="00335C8E"/>
    <w:rsid w:val="003476CD"/>
    <w:rsid w:val="00361D6B"/>
    <w:rsid w:val="003804D2"/>
    <w:rsid w:val="00382542"/>
    <w:rsid w:val="00385457"/>
    <w:rsid w:val="00391866"/>
    <w:rsid w:val="003932CA"/>
    <w:rsid w:val="003A58F8"/>
    <w:rsid w:val="003B77E1"/>
    <w:rsid w:val="003C0880"/>
    <w:rsid w:val="00402041"/>
    <w:rsid w:val="00404DF4"/>
    <w:rsid w:val="004163A4"/>
    <w:rsid w:val="004200F3"/>
    <w:rsid w:val="00425DB5"/>
    <w:rsid w:val="004347B6"/>
    <w:rsid w:val="00434FEB"/>
    <w:rsid w:val="00451D20"/>
    <w:rsid w:val="00462532"/>
    <w:rsid w:val="00486D5C"/>
    <w:rsid w:val="00490EE0"/>
    <w:rsid w:val="004A4B87"/>
    <w:rsid w:val="004D67AE"/>
    <w:rsid w:val="004E19A0"/>
    <w:rsid w:val="004F7F2A"/>
    <w:rsid w:val="0050097E"/>
    <w:rsid w:val="00504CA7"/>
    <w:rsid w:val="00507792"/>
    <w:rsid w:val="0052128C"/>
    <w:rsid w:val="0052355B"/>
    <w:rsid w:val="005331E9"/>
    <w:rsid w:val="0054026E"/>
    <w:rsid w:val="00543640"/>
    <w:rsid w:val="005453C9"/>
    <w:rsid w:val="005540CD"/>
    <w:rsid w:val="00572D62"/>
    <w:rsid w:val="00572D95"/>
    <w:rsid w:val="0057770A"/>
    <w:rsid w:val="005821EA"/>
    <w:rsid w:val="0059194A"/>
    <w:rsid w:val="005A558F"/>
    <w:rsid w:val="005B3117"/>
    <w:rsid w:val="005B3AE8"/>
    <w:rsid w:val="005E0B88"/>
    <w:rsid w:val="00602873"/>
    <w:rsid w:val="006122A1"/>
    <w:rsid w:val="00613980"/>
    <w:rsid w:val="00624737"/>
    <w:rsid w:val="0062791B"/>
    <w:rsid w:val="00634682"/>
    <w:rsid w:val="00645F9E"/>
    <w:rsid w:val="00661794"/>
    <w:rsid w:val="006951FF"/>
    <w:rsid w:val="0069589C"/>
    <w:rsid w:val="006979D6"/>
    <w:rsid w:val="006A0A10"/>
    <w:rsid w:val="006A112D"/>
    <w:rsid w:val="006A675C"/>
    <w:rsid w:val="006A7DE9"/>
    <w:rsid w:val="006F0E44"/>
    <w:rsid w:val="006F6248"/>
    <w:rsid w:val="007160BA"/>
    <w:rsid w:val="007263BA"/>
    <w:rsid w:val="0075290A"/>
    <w:rsid w:val="007559A5"/>
    <w:rsid w:val="00756B79"/>
    <w:rsid w:val="00776D6C"/>
    <w:rsid w:val="0078140B"/>
    <w:rsid w:val="0079083A"/>
    <w:rsid w:val="007A1A11"/>
    <w:rsid w:val="007A6231"/>
    <w:rsid w:val="007C3B6B"/>
    <w:rsid w:val="007C7A5B"/>
    <w:rsid w:val="007D15EA"/>
    <w:rsid w:val="007D36D1"/>
    <w:rsid w:val="007E57DD"/>
    <w:rsid w:val="007F7C3B"/>
    <w:rsid w:val="00802B11"/>
    <w:rsid w:val="00803878"/>
    <w:rsid w:val="00823BFF"/>
    <w:rsid w:val="00830039"/>
    <w:rsid w:val="008448DF"/>
    <w:rsid w:val="00851F2A"/>
    <w:rsid w:val="00855DF4"/>
    <w:rsid w:val="008639E1"/>
    <w:rsid w:val="008651B8"/>
    <w:rsid w:val="008765A0"/>
    <w:rsid w:val="00877679"/>
    <w:rsid w:val="008A24BB"/>
    <w:rsid w:val="008A251A"/>
    <w:rsid w:val="008C666F"/>
    <w:rsid w:val="008F19F7"/>
    <w:rsid w:val="00903489"/>
    <w:rsid w:val="009137BB"/>
    <w:rsid w:val="00916B3E"/>
    <w:rsid w:val="00947103"/>
    <w:rsid w:val="00967CD6"/>
    <w:rsid w:val="00971CE4"/>
    <w:rsid w:val="00973B53"/>
    <w:rsid w:val="009878E9"/>
    <w:rsid w:val="00997AC4"/>
    <w:rsid w:val="009B4374"/>
    <w:rsid w:val="009C0BDC"/>
    <w:rsid w:val="009E4F01"/>
    <w:rsid w:val="00A0046A"/>
    <w:rsid w:val="00A04857"/>
    <w:rsid w:val="00A42151"/>
    <w:rsid w:val="00A87BCE"/>
    <w:rsid w:val="00A94918"/>
    <w:rsid w:val="00AC67AF"/>
    <w:rsid w:val="00AE62BE"/>
    <w:rsid w:val="00B03B06"/>
    <w:rsid w:val="00B16948"/>
    <w:rsid w:val="00B234DD"/>
    <w:rsid w:val="00B27B29"/>
    <w:rsid w:val="00B35CB6"/>
    <w:rsid w:val="00B43A06"/>
    <w:rsid w:val="00B47A32"/>
    <w:rsid w:val="00B63121"/>
    <w:rsid w:val="00B83353"/>
    <w:rsid w:val="00BC1039"/>
    <w:rsid w:val="00BD5227"/>
    <w:rsid w:val="00BE1714"/>
    <w:rsid w:val="00BF45B6"/>
    <w:rsid w:val="00BF5587"/>
    <w:rsid w:val="00C14228"/>
    <w:rsid w:val="00C24766"/>
    <w:rsid w:val="00C25667"/>
    <w:rsid w:val="00C30470"/>
    <w:rsid w:val="00C30640"/>
    <w:rsid w:val="00C375FF"/>
    <w:rsid w:val="00C37F32"/>
    <w:rsid w:val="00C873D3"/>
    <w:rsid w:val="00C9011A"/>
    <w:rsid w:val="00CA0D5F"/>
    <w:rsid w:val="00CB51B1"/>
    <w:rsid w:val="00CC18AE"/>
    <w:rsid w:val="00CC45A5"/>
    <w:rsid w:val="00CC6BD3"/>
    <w:rsid w:val="00CC722F"/>
    <w:rsid w:val="00CE0C73"/>
    <w:rsid w:val="00CE2F16"/>
    <w:rsid w:val="00CE356B"/>
    <w:rsid w:val="00CF1730"/>
    <w:rsid w:val="00D0221C"/>
    <w:rsid w:val="00D27ACC"/>
    <w:rsid w:val="00D31430"/>
    <w:rsid w:val="00D6100A"/>
    <w:rsid w:val="00D6748F"/>
    <w:rsid w:val="00D7176E"/>
    <w:rsid w:val="00DE6AAC"/>
    <w:rsid w:val="00DF2A72"/>
    <w:rsid w:val="00DF2F77"/>
    <w:rsid w:val="00E14F6A"/>
    <w:rsid w:val="00E2352C"/>
    <w:rsid w:val="00E23A68"/>
    <w:rsid w:val="00E260C4"/>
    <w:rsid w:val="00E5596F"/>
    <w:rsid w:val="00EA74E7"/>
    <w:rsid w:val="00EA7E32"/>
    <w:rsid w:val="00EB42A3"/>
    <w:rsid w:val="00EE0CB5"/>
    <w:rsid w:val="00F13209"/>
    <w:rsid w:val="00F1369C"/>
    <w:rsid w:val="00F278AA"/>
    <w:rsid w:val="00F57048"/>
    <w:rsid w:val="00F63321"/>
    <w:rsid w:val="00F73532"/>
    <w:rsid w:val="00F82367"/>
    <w:rsid w:val="00F862BB"/>
    <w:rsid w:val="00FF5AB5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1B1"/>
    <w:rPr>
      <w:sz w:val="24"/>
      <w:szCs w:val="24"/>
    </w:rPr>
  </w:style>
  <w:style w:type="paragraph" w:styleId="1">
    <w:name w:val="heading 1"/>
    <w:basedOn w:val="a"/>
    <w:next w:val="a"/>
    <w:qFormat/>
    <w:rsid w:val="001B654B"/>
    <w:pPr>
      <w:keepNext/>
      <w:jc w:val="center"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qFormat/>
    <w:rsid w:val="001B654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009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596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B654B"/>
    <w:pPr>
      <w:jc w:val="both"/>
    </w:pPr>
    <w:rPr>
      <w:szCs w:val="20"/>
    </w:rPr>
  </w:style>
  <w:style w:type="paragraph" w:styleId="HTML">
    <w:name w:val="HTML Preformatted"/>
    <w:basedOn w:val="a"/>
    <w:rsid w:val="003C0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1">
    <w:name w:val="Заголовок 3_1"/>
    <w:basedOn w:val="3"/>
    <w:next w:val="a"/>
    <w:rsid w:val="0050097E"/>
    <w:pPr>
      <w:keepLines/>
      <w:spacing w:before="120" w:after="120"/>
      <w:ind w:firstLine="709"/>
      <w:jc w:val="both"/>
    </w:pPr>
    <w:rPr>
      <w:rFonts w:ascii="Times New Roman" w:hAnsi="Times New Roman"/>
      <w:bCs w:val="0"/>
      <w:iCs/>
      <w:sz w:val="24"/>
      <w:szCs w:val="28"/>
      <w:lang w:eastAsia="ar-SA"/>
    </w:rPr>
  </w:style>
  <w:style w:type="character" w:customStyle="1" w:styleId="30">
    <w:name w:val="Заголовок 3 Знак"/>
    <w:link w:val="3"/>
    <w:semiHidden/>
    <w:rsid w:val="005009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7A62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267EFCE2C58EA1561EAE51E4F6EAFBA6F657D7B8632D838BBC26A273CA2B5074F43929A319D28545g4G" TargetMode="External"/><Relationship Id="rId5" Type="http://schemas.openxmlformats.org/officeDocument/2006/relationships/hyperlink" Target="consultantplus://offline/ref=F7D8FF77CF1F13D5F7C3D0D10E66D9006C47EAB66F0723462E1E2FEF91e1Z0I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DEPT\Application%20Data\Microsoft\&#1064;&#1072;&#1073;&#1083;&#1086;&#1085;&#1099;\&#1087;&#1086;&#1089;&#1090;&#1072;&#1085;&#1086;&#1074;&#1083;&#1077;&#1085;&#1080;&#1077;%20&#1043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</Template>
  <TotalTime>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/>
  <LinksUpToDate>false</LinksUpToDate>
  <CharactersWithSpaces>4448</CharactersWithSpaces>
  <SharedDoc>false</SharedDoc>
  <HLinks>
    <vt:vector size="12" baseType="variant">
      <vt:variant>
        <vt:i4>2162793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consultantplus://offline/ref=38267EFCE2C58EA1561EAE51E4F6EAFBA6F657D7B8632D838BBC26A273CA2B5074F43929A319D28545g4G</vt:lpwstr>
      </vt:variant>
      <vt:variant>
        <vt:lpwstr/>
      </vt:variant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consultantplus://offline/ref=F7D8FF77CF1F13D5F7C3D0D10E66D9006C47EAB66F0723462E1E2FEF91e1Z0I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ELENADEPT</dc:creator>
  <cp:lastModifiedBy>KumiBARS</cp:lastModifiedBy>
  <cp:revision>2</cp:revision>
  <cp:lastPrinted>2025-07-23T08:47:00Z</cp:lastPrinted>
  <dcterms:created xsi:type="dcterms:W3CDTF">2025-07-23T08:56:00Z</dcterms:created>
  <dcterms:modified xsi:type="dcterms:W3CDTF">2025-07-23T08:56:00Z</dcterms:modified>
</cp:coreProperties>
</file>